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29D910" w14:textId="4B311120" w:rsidR="00550265" w:rsidRPr="002A662F" w:rsidRDefault="000109D5" w:rsidP="00713AD3">
      <w:pPr>
        <w:jc w:val="center"/>
        <w:outlineLvl w:val="0"/>
        <w:rPr>
          <w:b/>
        </w:rPr>
      </w:pPr>
      <w:bookmarkStart w:id="0" w:name="_GoBack"/>
      <w:bookmarkEnd w:id="0"/>
      <w:r>
        <w:rPr>
          <w:b/>
        </w:rPr>
        <w:t>Session</w:t>
      </w:r>
      <w:r w:rsidR="000E39DE">
        <w:rPr>
          <w:b/>
        </w:rPr>
        <w:t xml:space="preserve"> 1</w:t>
      </w:r>
      <w:r>
        <w:rPr>
          <w:b/>
        </w:rPr>
        <w:t xml:space="preserve"> </w:t>
      </w:r>
      <w:r w:rsidR="00884DF7">
        <w:rPr>
          <w:b/>
        </w:rPr>
        <w:t xml:space="preserve">Reference </w:t>
      </w:r>
      <w:r>
        <w:rPr>
          <w:b/>
        </w:rPr>
        <w:t>Notes</w:t>
      </w:r>
    </w:p>
    <w:p w14:paraId="7B792D73" w14:textId="3B0442B1" w:rsidR="002A662F" w:rsidRDefault="000E39DE" w:rsidP="002A662F">
      <w:pPr>
        <w:jc w:val="center"/>
      </w:pPr>
      <w:r>
        <w:rPr>
          <w:b/>
        </w:rPr>
        <w:t>GCSE Python Recap</w:t>
      </w:r>
    </w:p>
    <w:p w14:paraId="3B6E39BE" w14:textId="4F8F9F74" w:rsidR="000E39DE" w:rsidRDefault="000E39DE" w:rsidP="00181BF4">
      <w:pPr>
        <w:pStyle w:val="Heading1"/>
      </w:pPr>
      <w:r>
        <w:t>What Is Programming</w:t>
      </w:r>
      <w:r w:rsidR="00AF6F6F">
        <w:t>?</w:t>
      </w:r>
    </w:p>
    <w:p w14:paraId="3D543DCE" w14:textId="4777D0E2" w:rsidR="000109D5" w:rsidRDefault="000109D5" w:rsidP="000109D5">
      <w:r>
        <w:t>Programming is:</w:t>
      </w:r>
    </w:p>
    <w:p w14:paraId="4BEFBECE" w14:textId="50901867" w:rsidR="000109D5" w:rsidRDefault="000109D5" w:rsidP="000109D5">
      <w:pPr>
        <w:pStyle w:val="ListParagraph"/>
        <w:numPr>
          <w:ilvl w:val="0"/>
          <w:numId w:val="15"/>
        </w:numPr>
      </w:pPr>
      <w:r>
        <w:t>Creating a recipe or procedure for solving a problem in steps.</w:t>
      </w:r>
    </w:p>
    <w:p w14:paraId="402D2D62" w14:textId="7F920238" w:rsidR="000109D5" w:rsidRDefault="000109D5" w:rsidP="000109D5">
      <w:pPr>
        <w:pStyle w:val="ListParagraph"/>
        <w:numPr>
          <w:ilvl w:val="0"/>
          <w:numId w:val="15"/>
        </w:numPr>
      </w:pPr>
      <w:r>
        <w:t xml:space="preserve">Translating the </w:t>
      </w:r>
      <w:r w:rsidR="003A1B38">
        <w:t>recipe into a particular programming language</w:t>
      </w:r>
    </w:p>
    <w:p w14:paraId="430519E9" w14:textId="4EF08311" w:rsidR="000109D5" w:rsidRDefault="000109D5" w:rsidP="000109D5">
      <w:r>
        <w:t xml:space="preserve">A recipe or procedure is also called an </w:t>
      </w:r>
      <w:r w:rsidRPr="000109D5">
        <w:rPr>
          <w:b/>
        </w:rPr>
        <w:t>algorithm</w:t>
      </w:r>
      <w:r>
        <w:t xml:space="preserve">. Creating an algorithm to solve a problem is a form of </w:t>
      </w:r>
      <w:r w:rsidRPr="000109D5">
        <w:rPr>
          <w:b/>
        </w:rPr>
        <w:t>problem solving</w:t>
      </w:r>
      <w:r w:rsidRPr="000109D5">
        <w:t>; it</w:t>
      </w:r>
      <w:r>
        <w:t xml:space="preserve"> does not depend on the c</w:t>
      </w:r>
      <w:r w:rsidR="00530AF3">
        <w:t>hoice of programming language.</w:t>
      </w:r>
    </w:p>
    <w:p w14:paraId="1F6C0F7D" w14:textId="2C55D704" w:rsidR="003A1B38" w:rsidRDefault="003A1B38" w:rsidP="000109D5">
      <w:r>
        <w:t xml:space="preserve">At first, writing a program in a particular language seems the main challenge. But this is misleading: once the basics of programming have been mastered, ‘creating recipe’ is the harder skill. Someone who has mastered the skill </w:t>
      </w:r>
      <w:r w:rsidR="00FD68A0">
        <w:t xml:space="preserve">of ‘creating recipes’ can </w:t>
      </w:r>
      <w:r>
        <w:t xml:space="preserve">quickly learn an additional language. </w:t>
      </w:r>
    </w:p>
    <w:p w14:paraId="716345DF" w14:textId="24196FD2" w:rsidR="00B70D05" w:rsidRPr="00B70D05" w:rsidRDefault="00B70D05" w:rsidP="00B70D05">
      <w:pPr>
        <w:rPr>
          <w:u w:val="single"/>
        </w:rPr>
      </w:pPr>
      <w:r w:rsidRPr="00B70D05">
        <w:rPr>
          <w:b/>
          <w:u w:val="single"/>
        </w:rPr>
        <w:t>Exercise 1</w:t>
      </w:r>
      <w:r>
        <w:rPr>
          <w:b/>
          <w:u w:val="single"/>
        </w:rPr>
        <w:t xml:space="preserve"> An</w:t>
      </w:r>
      <w:r w:rsidRPr="00B70D05">
        <w:rPr>
          <w:b/>
          <w:u w:val="single"/>
        </w:rPr>
        <w:t>s</w:t>
      </w:r>
      <w:r>
        <w:rPr>
          <w:b/>
          <w:u w:val="single"/>
        </w:rPr>
        <w:t>w</w:t>
      </w:r>
      <w:r w:rsidRPr="00B70D05">
        <w:rPr>
          <w:b/>
          <w:u w:val="single"/>
        </w:rPr>
        <w:t>er</w:t>
      </w:r>
      <w:r w:rsidRPr="00B70D05">
        <w:rPr>
          <w:b/>
        </w:rPr>
        <w:t>:</w:t>
      </w:r>
      <w:r>
        <w:rPr>
          <w:b/>
        </w:rPr>
        <w:t xml:space="preserve"> </w:t>
      </w:r>
      <w:r>
        <w:t>Largest two items from a list.</w:t>
      </w:r>
    </w:p>
    <w:p w14:paraId="65621880" w14:textId="76FAD119" w:rsidR="00530AF3" w:rsidRDefault="00633F82" w:rsidP="000109D5">
      <w:r>
        <w:t>The following algorithm</w:t>
      </w:r>
      <w:r w:rsidR="00530AF3">
        <w:t xml:space="preserve"> goes through the list once:</w:t>
      </w:r>
    </w:p>
    <w:p w14:paraId="26F0DE9E" w14:textId="5A22863F" w:rsidR="00530AF3" w:rsidRDefault="00E16B41" w:rsidP="00530AF3">
      <w:pPr>
        <w:spacing w:after="0"/>
        <w:ind w:left="720"/>
      </w:pPr>
      <w:r>
        <w:t>largest</w:t>
      </w:r>
      <w:r w:rsidR="00530AF3">
        <w:t xml:space="preserve"> </w:t>
      </w:r>
      <w:r w:rsidR="00530AF3">
        <w:sym w:font="Wingdings" w:char="F0DF"/>
      </w:r>
      <w:r w:rsidR="00530AF3">
        <w:t xml:space="preserve"> max(first item, second item)</w:t>
      </w:r>
    </w:p>
    <w:p w14:paraId="01991C75" w14:textId="01997775" w:rsidR="00530AF3" w:rsidRDefault="00E16B41" w:rsidP="00530AF3">
      <w:pPr>
        <w:spacing w:after="0"/>
        <w:ind w:left="720"/>
      </w:pPr>
      <w:r>
        <w:t>nextLargest</w:t>
      </w:r>
      <w:r w:rsidR="00530AF3">
        <w:t xml:space="preserve"> </w:t>
      </w:r>
      <w:r w:rsidR="00530AF3">
        <w:sym w:font="Wingdings" w:char="F0DF"/>
      </w:r>
      <w:r w:rsidR="00530AF3">
        <w:t xml:space="preserve"> min(first item, second item)</w:t>
      </w:r>
    </w:p>
    <w:p w14:paraId="69E56BCC" w14:textId="3F62DD25" w:rsidR="00530AF3" w:rsidRDefault="00530AF3" w:rsidP="00530AF3">
      <w:pPr>
        <w:spacing w:after="0"/>
        <w:ind w:left="720"/>
      </w:pPr>
      <w:r>
        <w:t>while more items in list</w:t>
      </w:r>
    </w:p>
    <w:p w14:paraId="21657343" w14:textId="4ECAB626" w:rsidR="00530AF3" w:rsidRDefault="00530AF3" w:rsidP="00530AF3">
      <w:pPr>
        <w:spacing w:after="0"/>
        <w:ind w:left="720"/>
      </w:pPr>
      <w:r>
        <w:t xml:space="preserve">   </w:t>
      </w:r>
      <w:r w:rsidR="00FD68A0">
        <w:t xml:space="preserve"> </w:t>
      </w:r>
      <w:r>
        <w:t xml:space="preserve">item </w:t>
      </w:r>
      <w:r>
        <w:sym w:font="Wingdings" w:char="F0DF"/>
      </w:r>
      <w:r>
        <w:t xml:space="preserve"> next item</w:t>
      </w:r>
    </w:p>
    <w:p w14:paraId="4C03A3D6" w14:textId="472CE52B" w:rsidR="00530AF3" w:rsidRDefault="00530AF3" w:rsidP="00530AF3">
      <w:pPr>
        <w:spacing w:after="0"/>
        <w:ind w:left="720"/>
      </w:pPr>
      <w:r>
        <w:t xml:space="preserve">   </w:t>
      </w:r>
      <w:r w:rsidR="00FD68A0">
        <w:t xml:space="preserve"> </w:t>
      </w:r>
      <w:r w:rsidR="00E16B41">
        <w:t>if item GT nextLargest</w:t>
      </w:r>
    </w:p>
    <w:p w14:paraId="42B1220F" w14:textId="335C6C78" w:rsidR="00530AF3" w:rsidRDefault="00530AF3" w:rsidP="00530AF3">
      <w:pPr>
        <w:spacing w:after="0"/>
        <w:ind w:left="720"/>
      </w:pPr>
      <w:r>
        <w:t xml:space="preserve">    </w:t>
      </w:r>
      <w:r w:rsidR="00FD68A0">
        <w:t xml:space="preserve">  </w:t>
      </w:r>
      <w:r w:rsidR="00E16B41">
        <w:t xml:space="preserve">  if item GT largest</w:t>
      </w:r>
    </w:p>
    <w:p w14:paraId="207460B5" w14:textId="742892C1" w:rsidR="00530AF3" w:rsidRDefault="00530AF3" w:rsidP="00530AF3">
      <w:pPr>
        <w:spacing w:after="0"/>
        <w:ind w:left="720"/>
      </w:pPr>
      <w:r>
        <w:t xml:space="preserve">      </w:t>
      </w:r>
      <w:r w:rsidR="00FD68A0">
        <w:t xml:space="preserve">   </w:t>
      </w:r>
      <w:r w:rsidR="00E16B41">
        <w:t xml:space="preserve">   nextLargest</w:t>
      </w:r>
      <w:r>
        <w:t xml:space="preserve"> </w:t>
      </w:r>
      <w:r>
        <w:sym w:font="Wingdings" w:char="F0DF"/>
      </w:r>
      <w:r>
        <w:t xml:space="preserve"> </w:t>
      </w:r>
      <w:r w:rsidR="00E16B41">
        <w:t>largest</w:t>
      </w:r>
    </w:p>
    <w:p w14:paraId="2BAECFA1" w14:textId="2DF75730" w:rsidR="00530AF3" w:rsidRDefault="00530AF3" w:rsidP="00530AF3">
      <w:pPr>
        <w:spacing w:after="0"/>
        <w:ind w:left="720"/>
      </w:pPr>
      <w:r>
        <w:t xml:space="preserve">         </w:t>
      </w:r>
      <w:r w:rsidR="00FD68A0">
        <w:t xml:space="preserve">   </w:t>
      </w:r>
      <w:r w:rsidR="00E16B41">
        <w:t>largest</w:t>
      </w:r>
      <w:r>
        <w:t xml:space="preserve"> </w:t>
      </w:r>
      <w:r>
        <w:sym w:font="Wingdings" w:char="F0DF"/>
      </w:r>
      <w:r>
        <w:t xml:space="preserve"> item</w:t>
      </w:r>
    </w:p>
    <w:p w14:paraId="6B0526BD" w14:textId="77777777" w:rsidR="001113C4" w:rsidRDefault="00530AF3" w:rsidP="001113C4">
      <w:pPr>
        <w:spacing w:after="0"/>
        <w:ind w:left="720"/>
      </w:pPr>
      <w:r>
        <w:t xml:space="preserve">      </w:t>
      </w:r>
      <w:r w:rsidR="00FD68A0">
        <w:t xml:space="preserve">  </w:t>
      </w:r>
      <w:r>
        <w:t>else</w:t>
      </w:r>
    </w:p>
    <w:p w14:paraId="546302FA" w14:textId="0636460E" w:rsidR="00530AF3" w:rsidRDefault="00530AF3" w:rsidP="001113C4">
      <w:pPr>
        <w:spacing w:after="0"/>
        <w:ind w:left="720"/>
      </w:pPr>
      <w:r>
        <w:t xml:space="preserve">        </w:t>
      </w:r>
      <w:r w:rsidR="00FD68A0">
        <w:t xml:space="preserve">   </w:t>
      </w:r>
      <w:r w:rsidR="00E16B41">
        <w:t xml:space="preserve"> nextLargest</w:t>
      </w:r>
      <w:r>
        <w:sym w:font="Wingdings" w:char="F0DF"/>
      </w:r>
      <w:r>
        <w:t xml:space="preserve"> item</w:t>
      </w:r>
      <w:r>
        <w:tab/>
      </w:r>
    </w:p>
    <w:p w14:paraId="11457A8C" w14:textId="3296ABF1" w:rsidR="00530AF3" w:rsidRDefault="00530AF3" w:rsidP="000109D5">
      <w:r>
        <w:t>A simpler approach is to find the largest twice</w:t>
      </w:r>
      <w:r w:rsidR="00F06A61">
        <w:t>, though this means going through the list twice</w:t>
      </w:r>
      <w:r>
        <w:t>:</w:t>
      </w:r>
    </w:p>
    <w:p w14:paraId="246D984E" w14:textId="132B309B" w:rsidR="003A1B38" w:rsidRDefault="00A3401C" w:rsidP="00A3401C">
      <w:pPr>
        <w:spacing w:after="0"/>
        <w:ind w:left="720"/>
      </w:pPr>
      <w:r>
        <w:t xml:space="preserve">largest </w:t>
      </w:r>
      <w:r>
        <w:sym w:font="Wingdings" w:char="F0DF"/>
      </w:r>
      <w:r w:rsidR="003A1B38">
        <w:t xml:space="preserve"> largest item of list</w:t>
      </w:r>
    </w:p>
    <w:p w14:paraId="1B78AF98" w14:textId="5814FDF5" w:rsidR="003A1B38" w:rsidRDefault="003A1B38" w:rsidP="00A3401C">
      <w:pPr>
        <w:spacing w:after="0"/>
        <w:ind w:left="720"/>
      </w:pPr>
      <w:r>
        <w:t>remove largest from list</w:t>
      </w:r>
    </w:p>
    <w:p w14:paraId="7FF52A17" w14:textId="385F7978" w:rsidR="003A1B38" w:rsidRDefault="00A3401C" w:rsidP="00A3401C">
      <w:pPr>
        <w:ind w:left="720"/>
      </w:pPr>
      <w:r>
        <w:t xml:space="preserve">second largest </w:t>
      </w:r>
      <w:r>
        <w:sym w:font="Wingdings" w:char="F0DF"/>
      </w:r>
      <w:r w:rsidR="003A1B38">
        <w:t xml:space="preserve"> largest item of new list</w:t>
      </w:r>
    </w:p>
    <w:p w14:paraId="60298D80" w14:textId="45F5AD91" w:rsidR="003A1B38" w:rsidRDefault="003A1B38" w:rsidP="000109D5">
      <w:r>
        <w:t xml:space="preserve">The idea of </w:t>
      </w:r>
      <w:r w:rsidRPr="00F06A61">
        <w:rPr>
          <w:b/>
        </w:rPr>
        <w:t>computational thinking</w:t>
      </w:r>
      <w:r>
        <w:t xml:space="preserve"> tries to express the essence of both aspects of programming, separately from the task of actually writing programs. Computational thinking is becoming an explicit part of some A level curricula.</w:t>
      </w:r>
    </w:p>
    <w:p w14:paraId="034B176A" w14:textId="65790A5C" w:rsidR="003A1B38" w:rsidRDefault="003A1B38" w:rsidP="000109D5">
      <w:r>
        <w:t>Look out for the CAS document “</w:t>
      </w:r>
      <w:r w:rsidRPr="003A1B38">
        <w:rPr>
          <w:lang w:val="en-US"/>
        </w:rPr>
        <w:t>Developing computational thinking in the classroom: a framework</w:t>
      </w:r>
      <w:r>
        <w:t xml:space="preserve">”. This defines </w:t>
      </w:r>
      <w:r w:rsidR="001113C4">
        <w:t>Computational Thinking, originally proposed by Professor Jeannette Wing, as:</w:t>
      </w:r>
    </w:p>
    <w:p w14:paraId="69C22615" w14:textId="246D735B" w:rsidR="001113C4" w:rsidRPr="001113C4" w:rsidRDefault="001113C4" w:rsidP="001113C4">
      <w:pPr>
        <w:ind w:left="360" w:right="425"/>
        <w:jc w:val="center"/>
        <w:rPr>
          <w:i/>
          <w:lang w:val="en-US"/>
        </w:rPr>
      </w:pPr>
      <w:r w:rsidRPr="001113C4">
        <w:rPr>
          <w:i/>
          <w:lang w:val="en-US"/>
        </w:rPr>
        <w:t xml:space="preserve">“... the thought processes involved in formulating problems and their solutions so that the solutions are represented in a form that can be effectively carried out by an information-processing agent” ... “these solutions can be carried out by any processing agent, </w:t>
      </w:r>
      <w:r w:rsidRPr="001113C4">
        <w:rPr>
          <w:i/>
          <w:iCs/>
          <w:lang w:val="en-US"/>
        </w:rPr>
        <w:t>whether human, computer, or a combination of both</w:t>
      </w:r>
    </w:p>
    <w:p w14:paraId="30D326D1" w14:textId="1D651DAA" w:rsidR="001113C4" w:rsidRPr="001113C4" w:rsidRDefault="001113C4" w:rsidP="001113C4">
      <w:r>
        <w:t>and says that the following core concepts make up Computational Thinking:</w:t>
      </w:r>
    </w:p>
    <w:p w14:paraId="5499B179" w14:textId="77777777" w:rsidR="001113C4" w:rsidRPr="001113C4" w:rsidRDefault="001113C4" w:rsidP="001113C4">
      <w:pPr>
        <w:numPr>
          <w:ilvl w:val="1"/>
          <w:numId w:val="17"/>
        </w:numPr>
      </w:pPr>
      <w:r w:rsidRPr="001113C4">
        <w:rPr>
          <w:b/>
          <w:bCs/>
        </w:rPr>
        <w:t>algorithmic thinking</w:t>
      </w:r>
      <w:r w:rsidRPr="001113C4">
        <w:t>: developing steps</w:t>
      </w:r>
    </w:p>
    <w:p w14:paraId="273A5456" w14:textId="77777777" w:rsidR="001113C4" w:rsidRPr="001113C4" w:rsidRDefault="001113C4" w:rsidP="001113C4">
      <w:pPr>
        <w:numPr>
          <w:ilvl w:val="1"/>
          <w:numId w:val="17"/>
        </w:numPr>
      </w:pPr>
      <w:r w:rsidRPr="001113C4">
        <w:rPr>
          <w:b/>
          <w:bCs/>
        </w:rPr>
        <w:lastRenderedPageBreak/>
        <w:t>decomposition</w:t>
      </w:r>
      <w:r w:rsidRPr="001113C4">
        <w:t>: spotting the parts of a problem</w:t>
      </w:r>
    </w:p>
    <w:p w14:paraId="03C237DE" w14:textId="77777777" w:rsidR="001113C4" w:rsidRPr="001113C4" w:rsidRDefault="001113C4" w:rsidP="001113C4">
      <w:pPr>
        <w:numPr>
          <w:ilvl w:val="1"/>
          <w:numId w:val="17"/>
        </w:numPr>
      </w:pPr>
      <w:r w:rsidRPr="001113C4">
        <w:rPr>
          <w:b/>
          <w:bCs/>
        </w:rPr>
        <w:t>abstraction</w:t>
      </w:r>
      <w:r w:rsidRPr="001113C4">
        <w:t>: ignoring unnecessary detail</w:t>
      </w:r>
    </w:p>
    <w:p w14:paraId="4CE60435" w14:textId="77777777" w:rsidR="001113C4" w:rsidRPr="001113C4" w:rsidRDefault="001113C4" w:rsidP="001113C4">
      <w:pPr>
        <w:numPr>
          <w:ilvl w:val="1"/>
          <w:numId w:val="17"/>
        </w:numPr>
      </w:pPr>
      <w:r w:rsidRPr="001113C4">
        <w:rPr>
          <w:b/>
          <w:bCs/>
        </w:rPr>
        <w:t>generalisation</w:t>
      </w:r>
      <w:r w:rsidRPr="001113C4">
        <w:t>: making the specific more general</w:t>
      </w:r>
    </w:p>
    <w:p w14:paraId="2F3C46D0" w14:textId="77777777" w:rsidR="001113C4" w:rsidRPr="001113C4" w:rsidRDefault="001113C4" w:rsidP="001113C4">
      <w:pPr>
        <w:numPr>
          <w:ilvl w:val="1"/>
          <w:numId w:val="17"/>
        </w:numPr>
      </w:pPr>
      <w:r w:rsidRPr="001113C4">
        <w:rPr>
          <w:b/>
          <w:bCs/>
        </w:rPr>
        <w:t>evaluation</w:t>
      </w:r>
      <w:r w:rsidRPr="001113C4">
        <w:t>: how good is it?</w:t>
      </w:r>
    </w:p>
    <w:p w14:paraId="6312B4AA" w14:textId="7E67176A" w:rsidR="003A1B38" w:rsidRDefault="001113C4" w:rsidP="000109D5">
      <w:r>
        <w:t xml:space="preserve">Note that other concepts may also be included (see for example the OCR exam board curriculum). A talk by Simon Peyton-Jones (Microsoft and CAS) motivates the idea. See: </w:t>
      </w:r>
    </w:p>
    <w:p w14:paraId="12C3B597" w14:textId="7AA56F49" w:rsidR="001113C4" w:rsidRPr="001113C4" w:rsidRDefault="001113C4" w:rsidP="000109D5">
      <w:pPr>
        <w:pStyle w:val="ListParagraph"/>
        <w:numPr>
          <w:ilvl w:val="0"/>
          <w:numId w:val="18"/>
        </w:numPr>
        <w:rPr>
          <w:lang w:val="en-US"/>
        </w:rPr>
      </w:pPr>
      <w:r>
        <w:t xml:space="preserve">A description </w:t>
      </w:r>
      <w:hyperlink r:id="rId8" w:history="1">
        <w:r w:rsidRPr="00307CDA">
          <w:rPr>
            <w:rStyle w:val="Hyperlink"/>
          </w:rPr>
          <w:t>http://tedxexeter.com/2014/03/28/simon-peyton-jones-talk/</w:t>
        </w:r>
      </w:hyperlink>
    </w:p>
    <w:p w14:paraId="70F18250" w14:textId="52FD37E8" w:rsidR="00530AF3" w:rsidRPr="001113C4" w:rsidRDefault="001113C4" w:rsidP="000109D5">
      <w:pPr>
        <w:pStyle w:val="ListParagraph"/>
        <w:numPr>
          <w:ilvl w:val="0"/>
          <w:numId w:val="18"/>
        </w:numPr>
        <w:rPr>
          <w:lang w:val="en-US"/>
        </w:rPr>
      </w:pPr>
      <w:r>
        <w:t xml:space="preserve">A video </w:t>
      </w:r>
      <w:hyperlink r:id="rId9" w:history="1">
        <w:r w:rsidRPr="00307CDA">
          <w:rPr>
            <w:rStyle w:val="Hyperlink"/>
          </w:rPr>
          <w:t>https://www.youtube.com/watch?v=Ia55clAtdMs</w:t>
        </w:r>
      </w:hyperlink>
      <w:r>
        <w:t xml:space="preserve"> </w:t>
      </w:r>
      <w:r w:rsidR="003A1B38">
        <w:t xml:space="preserve"> </w:t>
      </w:r>
      <w:r>
        <w:t xml:space="preserve"> </w:t>
      </w:r>
    </w:p>
    <w:p w14:paraId="1820D4A3" w14:textId="77777777" w:rsidR="000F7B2B" w:rsidRDefault="000E39DE" w:rsidP="00181BF4">
      <w:pPr>
        <w:pStyle w:val="Heading1"/>
      </w:pPr>
      <w:r>
        <w:t>Programming Concepts</w:t>
      </w:r>
    </w:p>
    <w:p w14:paraId="2AD18869" w14:textId="3E8A3B05" w:rsidR="000E39DE" w:rsidRDefault="000F7B2B" w:rsidP="000F7B2B">
      <w:pPr>
        <w:pStyle w:val="Heading2"/>
      </w:pPr>
      <w:r>
        <w:t>Basic Concepts</w:t>
      </w:r>
    </w:p>
    <w:p w14:paraId="673D1B8F" w14:textId="70195A26" w:rsidR="000F7B2B" w:rsidRDefault="00F06A61" w:rsidP="000F7B2B">
      <w:r>
        <w:t>The following concepts are found in all (imperative) programming languages.</w:t>
      </w:r>
    </w:p>
    <w:tbl>
      <w:tblPr>
        <w:tblStyle w:val="LightShading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2063"/>
        <w:gridCol w:w="4393"/>
      </w:tblGrid>
      <w:tr w:rsidR="000F7B2B" w:rsidRPr="00F06A61" w14:paraId="60459AC1" w14:textId="77777777" w:rsidTr="00F06A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14:paraId="1A5AAB95" w14:textId="04DEBD85" w:rsidR="000F7B2B" w:rsidRPr="00F06A61" w:rsidRDefault="000F7B2B" w:rsidP="00F06A61">
            <w:pPr>
              <w:spacing w:after="0"/>
              <w:jc w:val="center"/>
              <w:rPr>
                <w:rFonts w:ascii="Arial" w:hAnsi="Arial" w:cs="Arial"/>
                <w:color w:val="auto"/>
                <w:lang w:eastAsia="en-US"/>
              </w:rPr>
            </w:pPr>
            <w:r w:rsidRPr="00F06A61">
              <w:rPr>
                <w:rFonts w:ascii="Times New Roman" w:hAnsi="Times New Roman"/>
                <w:color w:val="auto"/>
                <w:kern w:val="24"/>
                <w:lang w:eastAsia="en-US"/>
              </w:rPr>
              <w:t>Concepts</w:t>
            </w:r>
          </w:p>
        </w:tc>
        <w:tc>
          <w:tcPr>
            <w:tcW w:w="43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14:paraId="23752628" w14:textId="77777777" w:rsidR="000F7B2B" w:rsidRPr="00F06A61" w:rsidRDefault="000F7B2B" w:rsidP="00F06A61">
            <w:pPr>
              <w:spacing w:after="0"/>
              <w:jc w:val="center"/>
              <w:rPr>
                <w:rFonts w:ascii="Arial" w:hAnsi="Arial" w:cs="Arial"/>
                <w:color w:val="auto"/>
                <w:lang w:eastAsia="en-US"/>
              </w:rPr>
            </w:pPr>
            <w:r w:rsidRPr="00F06A61">
              <w:rPr>
                <w:rFonts w:ascii="Times New Roman" w:hAnsi="Times New Roman"/>
                <w:color w:val="auto"/>
                <w:kern w:val="24"/>
                <w:lang w:eastAsia="en-US"/>
              </w:rPr>
              <w:t>Python Example(s)</w:t>
            </w:r>
          </w:p>
        </w:tc>
      </w:tr>
      <w:tr w:rsidR="000F7B2B" w:rsidRPr="000F7B2B" w14:paraId="369C2407" w14:textId="77777777" w:rsidTr="00F06A61">
        <w:trPr>
          <w:jc w:val="center"/>
        </w:trPr>
        <w:tc>
          <w:tcPr>
            <w:tcW w:w="0" w:type="auto"/>
            <w:hideMark/>
          </w:tcPr>
          <w:p w14:paraId="694ED03A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Times New Roman" w:hAnsi="Times New Roman"/>
                <w:color w:val="000000" w:themeColor="dark1"/>
                <w:kern w:val="24"/>
                <w:lang w:eastAsia="en-US"/>
              </w:rPr>
              <w:t>Literal (Constant)</w:t>
            </w:r>
          </w:p>
        </w:tc>
        <w:tc>
          <w:tcPr>
            <w:tcW w:w="4393" w:type="dxa"/>
            <w:hideMark/>
          </w:tcPr>
          <w:p w14:paraId="0F97336A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Courier" w:hAnsi="Courier" w:cs="Courier"/>
                <w:color w:val="000000" w:themeColor="dark1"/>
                <w:kern w:val="24"/>
                <w:lang w:eastAsia="en-US"/>
              </w:rPr>
              <w:t>'abc'  "william"  42 3.14159</w:t>
            </w:r>
          </w:p>
        </w:tc>
      </w:tr>
      <w:tr w:rsidR="000F7B2B" w:rsidRPr="000F7B2B" w14:paraId="47981F95" w14:textId="77777777" w:rsidTr="00F06A61">
        <w:trPr>
          <w:jc w:val="center"/>
        </w:trPr>
        <w:tc>
          <w:tcPr>
            <w:tcW w:w="0" w:type="auto"/>
            <w:hideMark/>
          </w:tcPr>
          <w:p w14:paraId="1F1EF510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Times New Roman" w:hAnsi="Times New Roman"/>
                <w:color w:val="000000" w:themeColor="dark1"/>
                <w:kern w:val="24"/>
                <w:lang w:eastAsia="en-US"/>
              </w:rPr>
              <w:t>Expression</w:t>
            </w:r>
          </w:p>
        </w:tc>
        <w:tc>
          <w:tcPr>
            <w:tcW w:w="4393" w:type="dxa"/>
            <w:hideMark/>
          </w:tcPr>
          <w:p w14:paraId="01AC3C76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Courier" w:hAnsi="Courier" w:cs="Courier"/>
                <w:color w:val="000000" w:themeColor="dark1"/>
                <w:kern w:val="24"/>
                <w:lang w:eastAsia="en-US"/>
              </w:rPr>
              <w:t>2**3**4    "he"+"llo"   x &gt; 5</w:t>
            </w:r>
          </w:p>
        </w:tc>
      </w:tr>
      <w:tr w:rsidR="000F7B2B" w:rsidRPr="000F7B2B" w14:paraId="6C9BA3AB" w14:textId="77777777" w:rsidTr="00F06A61">
        <w:trPr>
          <w:jc w:val="center"/>
        </w:trPr>
        <w:tc>
          <w:tcPr>
            <w:tcW w:w="0" w:type="auto"/>
            <w:hideMark/>
          </w:tcPr>
          <w:p w14:paraId="3200711F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Times New Roman" w:hAnsi="Times New Roman"/>
                <w:color w:val="000000" w:themeColor="dark1"/>
                <w:kern w:val="24"/>
                <w:lang w:eastAsia="en-US"/>
              </w:rPr>
              <w:t>Assignment</w:t>
            </w:r>
          </w:p>
        </w:tc>
        <w:tc>
          <w:tcPr>
            <w:tcW w:w="4393" w:type="dxa"/>
            <w:hideMark/>
          </w:tcPr>
          <w:p w14:paraId="56008282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Courier" w:hAnsi="Courier" w:cs="Courier"/>
                <w:color w:val="000000" w:themeColor="dark1"/>
                <w:kern w:val="24"/>
                <w:lang w:eastAsia="en-US"/>
              </w:rPr>
              <w:t>area = length * width</w:t>
            </w:r>
          </w:p>
        </w:tc>
      </w:tr>
      <w:tr w:rsidR="000F7B2B" w:rsidRPr="000F7B2B" w14:paraId="7191B6F0" w14:textId="77777777" w:rsidTr="00F06A61">
        <w:trPr>
          <w:jc w:val="center"/>
        </w:trPr>
        <w:tc>
          <w:tcPr>
            <w:tcW w:w="0" w:type="auto"/>
            <w:hideMark/>
          </w:tcPr>
          <w:p w14:paraId="29E2CD49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Times New Roman" w:hAnsi="Times New Roman"/>
                <w:color w:val="000000" w:themeColor="dark1"/>
                <w:kern w:val="24"/>
                <w:lang w:eastAsia="en-US"/>
              </w:rPr>
              <w:t>Sequence</w:t>
            </w:r>
          </w:p>
        </w:tc>
        <w:tc>
          <w:tcPr>
            <w:tcW w:w="4393" w:type="dxa"/>
            <w:hideMark/>
          </w:tcPr>
          <w:p w14:paraId="7CEA2E3A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Courier" w:hAnsi="Courier" w:cs="Courier"/>
                <w:color w:val="000000" w:themeColor="dark1"/>
                <w:kern w:val="24"/>
                <w:lang w:eastAsia="en-US"/>
              </w:rPr>
              <w:t>x = 7</w:t>
            </w:r>
          </w:p>
          <w:p w14:paraId="3EFC5690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Courier" w:hAnsi="Courier" w:cs="Courier"/>
                <w:color w:val="000000" w:themeColor="dark1"/>
                <w:kern w:val="24"/>
                <w:lang w:eastAsia="en-US"/>
              </w:rPr>
              <w:t>y = x - 5</w:t>
            </w:r>
          </w:p>
        </w:tc>
      </w:tr>
      <w:tr w:rsidR="000F7B2B" w:rsidRPr="000F7B2B" w14:paraId="6F9BED60" w14:textId="77777777" w:rsidTr="00F06A61">
        <w:trPr>
          <w:jc w:val="center"/>
        </w:trPr>
        <w:tc>
          <w:tcPr>
            <w:tcW w:w="0" w:type="auto"/>
            <w:hideMark/>
          </w:tcPr>
          <w:p w14:paraId="7E241337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Times New Roman" w:hAnsi="Times New Roman"/>
                <w:color w:val="000000" w:themeColor="dark1"/>
                <w:kern w:val="24"/>
                <w:lang w:eastAsia="en-US"/>
              </w:rPr>
              <w:t>Selection</w:t>
            </w:r>
          </w:p>
        </w:tc>
        <w:tc>
          <w:tcPr>
            <w:tcW w:w="4393" w:type="dxa"/>
            <w:hideMark/>
          </w:tcPr>
          <w:p w14:paraId="490212E6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Courier" w:hAnsi="Courier" w:cs="Courier"/>
                <w:color w:val="000000" w:themeColor="dark1"/>
                <w:kern w:val="24"/>
                <w:lang w:eastAsia="en-US"/>
              </w:rPr>
              <w:t xml:space="preserve">if x &gt; 5: </w:t>
            </w:r>
          </w:p>
        </w:tc>
      </w:tr>
      <w:tr w:rsidR="000F7B2B" w:rsidRPr="000F7B2B" w14:paraId="6F6F5CFA" w14:textId="77777777" w:rsidTr="00F06A61">
        <w:trPr>
          <w:jc w:val="center"/>
        </w:trPr>
        <w:tc>
          <w:tcPr>
            <w:tcW w:w="0" w:type="auto"/>
            <w:hideMark/>
          </w:tcPr>
          <w:p w14:paraId="4BEE6453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Times New Roman" w:hAnsi="Times New Roman"/>
                <w:color w:val="000000" w:themeColor="dark1"/>
                <w:kern w:val="24"/>
                <w:lang w:eastAsia="en-US"/>
              </w:rPr>
              <w:t>Loop</w:t>
            </w:r>
          </w:p>
        </w:tc>
        <w:tc>
          <w:tcPr>
            <w:tcW w:w="4393" w:type="dxa"/>
            <w:hideMark/>
          </w:tcPr>
          <w:p w14:paraId="138BA616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Courier" w:hAnsi="Courier" w:cs="Courier"/>
                <w:color w:val="000000" w:themeColor="dark1"/>
                <w:kern w:val="24"/>
                <w:lang w:eastAsia="en-US"/>
              </w:rPr>
              <w:t>while x &lt; 7:</w:t>
            </w:r>
          </w:p>
        </w:tc>
      </w:tr>
      <w:tr w:rsidR="000F7B2B" w:rsidRPr="000F7B2B" w14:paraId="1C7F38CA" w14:textId="77777777" w:rsidTr="00F06A61">
        <w:trPr>
          <w:jc w:val="center"/>
        </w:trPr>
        <w:tc>
          <w:tcPr>
            <w:tcW w:w="0" w:type="auto"/>
            <w:hideMark/>
          </w:tcPr>
          <w:p w14:paraId="1E4ECB7F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Times New Roman" w:hAnsi="Times New Roman"/>
                <w:color w:val="000000" w:themeColor="dark1"/>
                <w:kern w:val="24"/>
                <w:lang w:eastAsia="en-US"/>
              </w:rPr>
              <w:t>Function call</w:t>
            </w:r>
          </w:p>
        </w:tc>
        <w:tc>
          <w:tcPr>
            <w:tcW w:w="4393" w:type="dxa"/>
            <w:hideMark/>
          </w:tcPr>
          <w:p w14:paraId="4FE19789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Courier" w:hAnsi="Courier" w:cs="Courier"/>
                <w:color w:val="000000" w:themeColor="dark1"/>
                <w:kern w:val="24"/>
                <w:lang w:eastAsia="en-US"/>
              </w:rPr>
              <w:t>print("ans=", ans)</w:t>
            </w:r>
          </w:p>
        </w:tc>
      </w:tr>
      <w:tr w:rsidR="000F7B2B" w:rsidRPr="000F7B2B" w14:paraId="6863504E" w14:textId="77777777" w:rsidTr="00F06A61">
        <w:trPr>
          <w:jc w:val="center"/>
        </w:trPr>
        <w:tc>
          <w:tcPr>
            <w:tcW w:w="0" w:type="auto"/>
            <w:hideMark/>
          </w:tcPr>
          <w:p w14:paraId="57B264F0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Times New Roman" w:hAnsi="Times New Roman"/>
                <w:color w:val="000000" w:themeColor="dark1"/>
                <w:kern w:val="24"/>
                <w:lang w:eastAsia="en-US"/>
              </w:rPr>
              <w:t>Function definition</w:t>
            </w:r>
          </w:p>
        </w:tc>
        <w:tc>
          <w:tcPr>
            <w:tcW w:w="4393" w:type="dxa"/>
            <w:hideMark/>
          </w:tcPr>
          <w:p w14:paraId="71D736EF" w14:textId="77777777" w:rsidR="000F7B2B" w:rsidRPr="000F7B2B" w:rsidRDefault="000F7B2B" w:rsidP="000F7B2B">
            <w:pPr>
              <w:spacing w:after="0"/>
              <w:rPr>
                <w:rFonts w:ascii="Arial" w:hAnsi="Arial" w:cs="Arial"/>
                <w:lang w:eastAsia="en-US"/>
              </w:rPr>
            </w:pPr>
            <w:r w:rsidRPr="000F7B2B">
              <w:rPr>
                <w:rFonts w:ascii="Courier" w:hAnsi="Courier" w:cs="Courier"/>
                <w:color w:val="000000" w:themeColor="dark1"/>
                <w:kern w:val="24"/>
                <w:lang w:eastAsia="en-US"/>
              </w:rPr>
              <w:t>def area(l, w):</w:t>
            </w:r>
          </w:p>
        </w:tc>
      </w:tr>
    </w:tbl>
    <w:p w14:paraId="2E573104" w14:textId="77777777" w:rsidR="000F7B2B" w:rsidRPr="000F7B2B" w:rsidRDefault="000F7B2B" w:rsidP="000F7B2B"/>
    <w:p w14:paraId="0BAED57F" w14:textId="77777777" w:rsidR="000F7B2B" w:rsidRDefault="000F7B2B" w:rsidP="000F7B2B">
      <w:pPr>
        <w:pStyle w:val="Heading2"/>
      </w:pPr>
      <w:r>
        <w:t>Types</w:t>
      </w:r>
    </w:p>
    <w:p w14:paraId="53E5105D" w14:textId="73910297" w:rsidR="00AF6F6F" w:rsidRDefault="00AF6F6F" w:rsidP="00AF6F6F">
      <w:r>
        <w:t xml:space="preserve">Values belong to particular type. Unlike many languages, in Python types are determined ‘dynamically’, meaning that the type of a variable is decided as it is used and can change from one type to another. </w:t>
      </w:r>
    </w:p>
    <w:p w14:paraId="7C28CA35" w14:textId="77777777" w:rsidR="00AF6F6F" w:rsidRDefault="00AF6F6F" w:rsidP="00AF6F6F">
      <w:r>
        <w:t>Simple types in Python are:</w:t>
      </w:r>
    </w:p>
    <w:p w14:paraId="4AE3FD8B" w14:textId="7FA26719" w:rsidR="00AF6F6F" w:rsidRDefault="00AF6F6F" w:rsidP="00AF6F6F">
      <w:pPr>
        <w:pStyle w:val="ListParagraph"/>
        <w:numPr>
          <w:ilvl w:val="0"/>
          <w:numId w:val="19"/>
        </w:numPr>
      </w:pPr>
      <w:r>
        <w:t>Integer</w:t>
      </w:r>
    </w:p>
    <w:p w14:paraId="024DD99F" w14:textId="62CD12EA" w:rsidR="00AF6F6F" w:rsidRDefault="00AF6F6F" w:rsidP="00AF6F6F">
      <w:pPr>
        <w:pStyle w:val="ListParagraph"/>
        <w:numPr>
          <w:ilvl w:val="0"/>
          <w:numId w:val="19"/>
        </w:numPr>
      </w:pPr>
      <w:r>
        <w:t>String</w:t>
      </w:r>
    </w:p>
    <w:p w14:paraId="145A2F16" w14:textId="04A92071" w:rsidR="00AF6F6F" w:rsidRDefault="00AF6F6F" w:rsidP="00AF6F6F">
      <w:pPr>
        <w:pStyle w:val="ListParagraph"/>
        <w:numPr>
          <w:ilvl w:val="0"/>
          <w:numId w:val="19"/>
        </w:numPr>
      </w:pPr>
      <w:r>
        <w:t>Floating point</w:t>
      </w:r>
    </w:p>
    <w:p w14:paraId="705B967D" w14:textId="3EF696C0" w:rsidR="00AF6F6F" w:rsidRDefault="00AF6F6F" w:rsidP="00AF6F6F">
      <w:pPr>
        <w:pStyle w:val="ListParagraph"/>
        <w:numPr>
          <w:ilvl w:val="0"/>
          <w:numId w:val="19"/>
        </w:numPr>
      </w:pPr>
      <w:r>
        <w:t>Boolean</w:t>
      </w:r>
    </w:p>
    <w:p w14:paraId="674E393C" w14:textId="1502296E" w:rsidR="00AF6F6F" w:rsidRDefault="00AF6F6F" w:rsidP="00AF6F6F">
      <w:pPr>
        <w:pStyle w:val="ListParagraph"/>
        <w:numPr>
          <w:ilvl w:val="0"/>
          <w:numId w:val="19"/>
        </w:numPr>
      </w:pPr>
      <w:r>
        <w:t>List</w:t>
      </w:r>
    </w:p>
    <w:p w14:paraId="0EFC2719" w14:textId="166D56BA" w:rsidR="00AF6F6F" w:rsidRDefault="00AF6F6F" w:rsidP="00AF6F6F">
      <w:r>
        <w:t xml:space="preserve">More types exist. The function </w:t>
      </w:r>
      <w:r w:rsidRPr="00AF6F6F">
        <w:rPr>
          <w:rFonts w:ascii="Courier" w:hAnsi="Courier"/>
        </w:rPr>
        <w:t>type()</w:t>
      </w:r>
      <w:r>
        <w:t xml:space="preserve"> can be used to find the type of an expression. Here are some examples:</w:t>
      </w:r>
    </w:p>
    <w:p w14:paraId="71530877" w14:textId="77777777" w:rsidR="00AF6F6F" w:rsidRDefault="00AF6F6F" w:rsidP="00AF6F6F">
      <w:pPr>
        <w:pStyle w:val="Code"/>
      </w:pPr>
      <w:r>
        <w:t>&gt;&gt;&gt; type(123)</w:t>
      </w:r>
    </w:p>
    <w:p w14:paraId="1978C095" w14:textId="77777777" w:rsidR="00AF6F6F" w:rsidRDefault="00AF6F6F" w:rsidP="00AF6F6F">
      <w:pPr>
        <w:pStyle w:val="Code"/>
      </w:pPr>
      <w:r>
        <w:t>&lt;class 'int'&gt;</w:t>
      </w:r>
    </w:p>
    <w:p w14:paraId="4880D7A4" w14:textId="77777777" w:rsidR="00AF6F6F" w:rsidRDefault="00AF6F6F" w:rsidP="00AF6F6F">
      <w:pPr>
        <w:pStyle w:val="Code"/>
      </w:pPr>
      <w:r>
        <w:t>&gt;&gt;&gt; type(1+ 3)</w:t>
      </w:r>
    </w:p>
    <w:p w14:paraId="11DD7B4F" w14:textId="77777777" w:rsidR="00AF6F6F" w:rsidRDefault="00AF6F6F" w:rsidP="00AF6F6F">
      <w:pPr>
        <w:pStyle w:val="Code"/>
      </w:pPr>
      <w:r>
        <w:t>&lt;class 'int'&gt;</w:t>
      </w:r>
    </w:p>
    <w:p w14:paraId="78D0392C" w14:textId="77777777" w:rsidR="00AF6F6F" w:rsidRDefault="00AF6F6F" w:rsidP="00AF6F6F">
      <w:pPr>
        <w:pStyle w:val="Code"/>
      </w:pPr>
      <w:r>
        <w:t>&gt;&gt;&gt; type("hello" * 3)</w:t>
      </w:r>
    </w:p>
    <w:p w14:paraId="672E4504" w14:textId="77777777" w:rsidR="00AF6F6F" w:rsidRDefault="00AF6F6F" w:rsidP="00AF6F6F">
      <w:pPr>
        <w:pStyle w:val="Code"/>
      </w:pPr>
      <w:r>
        <w:t>&lt;class 'str'&gt;</w:t>
      </w:r>
    </w:p>
    <w:p w14:paraId="751AAA5A" w14:textId="77777777" w:rsidR="00AF6F6F" w:rsidRDefault="00AF6F6F" w:rsidP="00AF6F6F">
      <w:pPr>
        <w:pStyle w:val="Code"/>
      </w:pPr>
      <w:r>
        <w:t>&gt;&gt;&gt; type("hello" - 'world')</w:t>
      </w:r>
    </w:p>
    <w:p w14:paraId="1B064139" w14:textId="77777777" w:rsidR="00AF6F6F" w:rsidRDefault="00AF6F6F" w:rsidP="00AF6F6F">
      <w:pPr>
        <w:pStyle w:val="Code"/>
      </w:pPr>
      <w:r>
        <w:t>Traceback (most recent call last):</w:t>
      </w:r>
    </w:p>
    <w:p w14:paraId="5A00EB5E" w14:textId="77777777" w:rsidR="00AF6F6F" w:rsidRDefault="00AF6F6F" w:rsidP="00AF6F6F">
      <w:pPr>
        <w:pStyle w:val="Code"/>
      </w:pPr>
      <w:r>
        <w:t xml:space="preserve">  File "&lt;pyshell#5&gt;", line 1, in &lt;module&gt;</w:t>
      </w:r>
    </w:p>
    <w:p w14:paraId="70524FCF" w14:textId="77777777" w:rsidR="00AF6F6F" w:rsidRDefault="00AF6F6F" w:rsidP="00AF6F6F">
      <w:pPr>
        <w:pStyle w:val="Code"/>
      </w:pPr>
      <w:r>
        <w:lastRenderedPageBreak/>
        <w:t xml:space="preserve">    type("hello" - 'world')</w:t>
      </w:r>
    </w:p>
    <w:p w14:paraId="20CCB029" w14:textId="77777777" w:rsidR="00AF6F6F" w:rsidRDefault="00AF6F6F" w:rsidP="00AF6F6F">
      <w:pPr>
        <w:pStyle w:val="Code"/>
      </w:pPr>
      <w:r>
        <w:t>TypeError: unsupported operand type(s) for -: 'str' and 'str'</w:t>
      </w:r>
    </w:p>
    <w:p w14:paraId="0F038E0E" w14:textId="704FC0A4" w:rsidR="00AF6F6F" w:rsidRPr="00AF6F6F" w:rsidRDefault="00AF6F6F" w:rsidP="00AF6F6F"/>
    <w:p w14:paraId="138C1383" w14:textId="77777777" w:rsidR="000F7B2B" w:rsidRDefault="000F7B2B" w:rsidP="000F7B2B">
      <w:pPr>
        <w:pStyle w:val="Heading2"/>
      </w:pPr>
      <w:r>
        <w:t>Expressions</w:t>
      </w:r>
    </w:p>
    <w:p w14:paraId="27C7D9BF" w14:textId="1D84D03A" w:rsidR="00AF6F6F" w:rsidRDefault="00AF6F6F" w:rsidP="00AF6F6F">
      <w:r>
        <w:t>The expressions available depend on the type of values. Here is a table of common expressions:</w:t>
      </w:r>
    </w:p>
    <w:tbl>
      <w:tblPr>
        <w:tblStyle w:val="LightList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1944"/>
        <w:gridCol w:w="2680"/>
        <w:gridCol w:w="3080"/>
      </w:tblGrid>
      <w:tr w:rsidR="00AF6F6F" w:rsidRPr="00AF6F6F" w14:paraId="3BA4E3AA" w14:textId="77777777" w:rsidTr="00AF6F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1944" w:type="dxa"/>
            <w:hideMark/>
          </w:tcPr>
          <w:p w14:paraId="43D79F79" w14:textId="77777777" w:rsidR="00AF6F6F" w:rsidRPr="00AF6F6F" w:rsidRDefault="00AF6F6F" w:rsidP="00AF6F6F">
            <w:pPr>
              <w:spacing w:after="0"/>
              <w:jc w:val="center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Times New Roman" w:hAnsi="Times New Roman"/>
                <w:color w:val="FFFFFF" w:themeColor="light1"/>
                <w:kern w:val="24"/>
                <w:sz w:val="22"/>
                <w:szCs w:val="40"/>
                <w:lang w:eastAsia="en-US"/>
              </w:rPr>
              <w:t>Type</w:t>
            </w:r>
          </w:p>
        </w:tc>
        <w:tc>
          <w:tcPr>
            <w:tcW w:w="2680" w:type="dxa"/>
            <w:hideMark/>
          </w:tcPr>
          <w:p w14:paraId="420DCC49" w14:textId="77777777" w:rsidR="00AF6F6F" w:rsidRPr="00AF6F6F" w:rsidRDefault="00AF6F6F" w:rsidP="00AF6F6F">
            <w:pPr>
              <w:spacing w:after="0"/>
              <w:jc w:val="center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Times New Roman" w:hAnsi="Times New Roman"/>
                <w:color w:val="FFFFFF" w:themeColor="light1"/>
                <w:kern w:val="24"/>
                <w:sz w:val="22"/>
                <w:szCs w:val="40"/>
                <w:lang w:eastAsia="en-US"/>
              </w:rPr>
              <w:t>Operators</w:t>
            </w:r>
          </w:p>
        </w:tc>
        <w:tc>
          <w:tcPr>
            <w:tcW w:w="3080" w:type="dxa"/>
            <w:hideMark/>
          </w:tcPr>
          <w:p w14:paraId="2662E982" w14:textId="77777777" w:rsidR="00AF6F6F" w:rsidRPr="00AF6F6F" w:rsidRDefault="00AF6F6F" w:rsidP="00AF6F6F">
            <w:pPr>
              <w:spacing w:after="0"/>
              <w:jc w:val="center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Times New Roman" w:hAnsi="Times New Roman"/>
                <w:color w:val="FFFFFF" w:themeColor="light1"/>
                <w:kern w:val="24"/>
                <w:sz w:val="22"/>
                <w:szCs w:val="40"/>
                <w:lang w:eastAsia="en-US"/>
              </w:rPr>
              <w:t>Functions/Methods</w:t>
            </w:r>
          </w:p>
        </w:tc>
      </w:tr>
      <w:tr w:rsidR="00AF6F6F" w:rsidRPr="00AF6F6F" w14:paraId="5765C23F" w14:textId="77777777" w:rsidTr="00AF6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194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hideMark/>
          </w:tcPr>
          <w:p w14:paraId="3FBEB684" w14:textId="77777777" w:rsidR="00AF6F6F" w:rsidRPr="00AF6F6F" w:rsidRDefault="00AF6F6F" w:rsidP="00AF6F6F">
            <w:pPr>
              <w:spacing w:after="0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Times New Roman" w:hAnsi="Times New Roman"/>
                <w:color w:val="000000" w:themeColor="dark1"/>
                <w:kern w:val="24"/>
                <w:sz w:val="22"/>
                <w:szCs w:val="40"/>
                <w:lang w:eastAsia="en-US"/>
              </w:rPr>
              <w:t>Numbers</w:t>
            </w:r>
          </w:p>
        </w:tc>
        <w:tc>
          <w:tcPr>
            <w:tcW w:w="268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26CC3EB" w14:textId="77777777" w:rsidR="00AF6F6F" w:rsidRPr="00AF6F6F" w:rsidRDefault="00AF6F6F" w:rsidP="00AF6F6F">
            <w:pPr>
              <w:spacing w:after="0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Courier" w:hAnsi="Courier" w:cs="Courier"/>
                <w:color w:val="000000" w:themeColor="dark1"/>
                <w:kern w:val="24"/>
                <w:sz w:val="22"/>
                <w:szCs w:val="40"/>
                <w:lang w:eastAsia="en-US"/>
              </w:rPr>
              <w:t>+ - * ** / // %</w:t>
            </w:r>
          </w:p>
        </w:tc>
        <w:tc>
          <w:tcPr>
            <w:tcW w:w="308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71A4B94D" w14:textId="77777777" w:rsidR="00AF6F6F" w:rsidRPr="00AF6F6F" w:rsidRDefault="00AF6F6F" w:rsidP="00AF6F6F">
            <w:pPr>
              <w:spacing w:after="0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Courier" w:hAnsi="Courier" w:cs="Courier"/>
                <w:color w:val="000000" w:themeColor="dark1"/>
                <w:kern w:val="24"/>
                <w:sz w:val="22"/>
                <w:szCs w:val="40"/>
                <w:lang w:eastAsia="en-US"/>
              </w:rPr>
              <w:t>str() abs() pow()</w:t>
            </w:r>
          </w:p>
        </w:tc>
      </w:tr>
      <w:tr w:rsidR="00AF6F6F" w:rsidRPr="00AF6F6F" w14:paraId="4B63AA61" w14:textId="77777777" w:rsidTr="00AF6F6F">
        <w:trPr>
          <w:jc w:val="center"/>
        </w:trPr>
        <w:tc>
          <w:tcPr>
            <w:tcW w:w="1944" w:type="dxa"/>
            <w:hideMark/>
          </w:tcPr>
          <w:p w14:paraId="75D9CDB7" w14:textId="77777777" w:rsidR="00AF6F6F" w:rsidRPr="00AF6F6F" w:rsidRDefault="00AF6F6F" w:rsidP="00AF6F6F">
            <w:pPr>
              <w:spacing w:after="0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Times New Roman" w:hAnsi="Times New Roman"/>
                <w:color w:val="000000" w:themeColor="dark1"/>
                <w:kern w:val="24"/>
                <w:sz w:val="22"/>
                <w:szCs w:val="40"/>
                <w:lang w:eastAsia="en-US"/>
              </w:rPr>
              <w:t>String</w:t>
            </w:r>
          </w:p>
        </w:tc>
        <w:tc>
          <w:tcPr>
            <w:tcW w:w="2680" w:type="dxa"/>
            <w:hideMark/>
          </w:tcPr>
          <w:p w14:paraId="3FB5D5B9" w14:textId="77777777" w:rsidR="00AF6F6F" w:rsidRPr="00AF6F6F" w:rsidRDefault="00AF6F6F" w:rsidP="00AF6F6F">
            <w:pPr>
              <w:spacing w:after="0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Courier" w:hAnsi="Courier" w:cs="Courier"/>
                <w:color w:val="000000" w:themeColor="dark1"/>
                <w:kern w:val="24"/>
                <w:sz w:val="22"/>
                <w:szCs w:val="40"/>
                <w:lang w:eastAsia="en-US"/>
              </w:rPr>
              <w:t>+</w:t>
            </w:r>
          </w:p>
        </w:tc>
        <w:tc>
          <w:tcPr>
            <w:tcW w:w="3080" w:type="dxa"/>
            <w:hideMark/>
          </w:tcPr>
          <w:p w14:paraId="3DD4F7F1" w14:textId="77777777" w:rsidR="00AF6F6F" w:rsidRPr="00AF6F6F" w:rsidRDefault="00AF6F6F" w:rsidP="00AF6F6F">
            <w:pPr>
              <w:spacing w:after="0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Courier" w:hAnsi="Courier" w:cs="Courier"/>
                <w:color w:val="000000" w:themeColor="dark1"/>
                <w:kern w:val="24"/>
                <w:sz w:val="22"/>
                <w:szCs w:val="40"/>
                <w:lang w:eastAsia="en-US"/>
              </w:rPr>
              <w:t>len() int()</w:t>
            </w:r>
          </w:p>
          <w:p w14:paraId="2E38BB4F" w14:textId="77777777" w:rsidR="00AF6F6F" w:rsidRPr="00AF6F6F" w:rsidRDefault="00AF6F6F" w:rsidP="00AF6F6F">
            <w:pPr>
              <w:spacing w:after="0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Courier" w:hAnsi="Courier" w:cs="Courier"/>
                <w:color w:val="000000" w:themeColor="dark1"/>
                <w:kern w:val="24"/>
                <w:sz w:val="22"/>
                <w:szCs w:val="40"/>
                <w:lang w:eastAsia="en-US"/>
              </w:rPr>
              <w:t xml:space="preserve">.append() .remove() </w:t>
            </w:r>
          </w:p>
          <w:p w14:paraId="5176889C" w14:textId="77777777" w:rsidR="00AF6F6F" w:rsidRPr="00AF6F6F" w:rsidRDefault="00AF6F6F" w:rsidP="00AF6F6F">
            <w:pPr>
              <w:spacing w:after="0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Courier" w:hAnsi="Courier" w:cs="Courier"/>
                <w:color w:val="000000" w:themeColor="dark1"/>
                <w:kern w:val="24"/>
                <w:sz w:val="22"/>
                <w:szCs w:val="40"/>
                <w:lang w:eastAsia="en-US"/>
              </w:rPr>
              <w:t>.split() .count()</w:t>
            </w:r>
          </w:p>
        </w:tc>
      </w:tr>
      <w:tr w:rsidR="00AF6F6F" w:rsidRPr="00AF6F6F" w14:paraId="3DED0D75" w14:textId="77777777" w:rsidTr="00AF6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194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hideMark/>
          </w:tcPr>
          <w:p w14:paraId="1FA84B40" w14:textId="72400821" w:rsidR="00AF6F6F" w:rsidRPr="00AF6F6F" w:rsidRDefault="00AF6F6F" w:rsidP="00AF6F6F">
            <w:pPr>
              <w:spacing w:after="0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Times New Roman" w:hAnsi="Times New Roman"/>
                <w:color w:val="000000" w:themeColor="dark1"/>
                <w:kern w:val="24"/>
                <w:sz w:val="22"/>
                <w:szCs w:val="40"/>
                <w:lang w:eastAsia="en-US"/>
              </w:rPr>
              <w:t>Boolean</w:t>
            </w:r>
            <w:r>
              <w:rPr>
                <w:rFonts w:ascii="Times New Roman" w:hAnsi="Times New Roman"/>
                <w:color w:val="000000" w:themeColor="dark1"/>
                <w:kern w:val="24"/>
                <w:sz w:val="22"/>
                <w:szCs w:val="40"/>
                <w:lang w:eastAsia="en-US"/>
              </w:rPr>
              <w:t xml:space="preserve"> </w:t>
            </w:r>
            <w:r w:rsidRPr="00AF6F6F">
              <w:rPr>
                <w:rFonts w:ascii="Times New Roman" w:hAnsi="Times New Roman"/>
                <w:color w:val="000000" w:themeColor="dark1"/>
                <w:kern w:val="24"/>
                <w:sz w:val="22"/>
                <w:szCs w:val="40"/>
                <w:lang w:eastAsia="en-US"/>
              </w:rPr>
              <w:t>results</w:t>
            </w:r>
          </w:p>
        </w:tc>
        <w:tc>
          <w:tcPr>
            <w:tcW w:w="268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65BA574" w14:textId="77777777" w:rsidR="00AF6F6F" w:rsidRPr="00AF6F6F" w:rsidRDefault="00AF6F6F" w:rsidP="00AF6F6F">
            <w:pPr>
              <w:spacing w:after="0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Courier" w:hAnsi="Courier" w:cs="Courier"/>
                <w:color w:val="000000" w:themeColor="dark1"/>
                <w:kern w:val="24"/>
                <w:sz w:val="22"/>
                <w:szCs w:val="40"/>
                <w:lang w:eastAsia="en-US"/>
              </w:rPr>
              <w:t xml:space="preserve">== != &gt; &lt; &gt;= &lt;= </w:t>
            </w:r>
          </w:p>
        </w:tc>
        <w:tc>
          <w:tcPr>
            <w:tcW w:w="308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54E70664" w14:textId="77777777" w:rsidR="00AF6F6F" w:rsidRPr="00AF6F6F" w:rsidRDefault="00AF6F6F" w:rsidP="00AF6F6F">
            <w:pPr>
              <w:spacing w:after="0"/>
              <w:rPr>
                <w:rFonts w:ascii="Arial" w:eastAsia="Times New Roman" w:hAnsi="Arial" w:cs="Arial"/>
                <w:sz w:val="22"/>
                <w:szCs w:val="36"/>
                <w:lang w:eastAsia="en-US"/>
              </w:rPr>
            </w:pPr>
          </w:p>
        </w:tc>
      </w:tr>
      <w:tr w:rsidR="00AF6F6F" w:rsidRPr="00AF6F6F" w14:paraId="644A548F" w14:textId="77777777" w:rsidTr="00AF6F6F">
        <w:trPr>
          <w:jc w:val="center"/>
        </w:trPr>
        <w:tc>
          <w:tcPr>
            <w:tcW w:w="1944" w:type="dxa"/>
            <w:hideMark/>
          </w:tcPr>
          <w:p w14:paraId="4A2A2742" w14:textId="77777777" w:rsidR="00AF6F6F" w:rsidRPr="00AF6F6F" w:rsidRDefault="00AF6F6F" w:rsidP="00AF6F6F">
            <w:pPr>
              <w:spacing w:after="0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Times New Roman" w:hAnsi="Times New Roman"/>
                <w:color w:val="000000" w:themeColor="dark1"/>
                <w:kern w:val="24"/>
                <w:sz w:val="22"/>
                <w:szCs w:val="40"/>
                <w:lang w:eastAsia="en-US"/>
              </w:rPr>
              <w:t>Boolean operands</w:t>
            </w:r>
          </w:p>
        </w:tc>
        <w:tc>
          <w:tcPr>
            <w:tcW w:w="2680" w:type="dxa"/>
            <w:hideMark/>
          </w:tcPr>
          <w:p w14:paraId="4E30DC14" w14:textId="77777777" w:rsidR="00AF6F6F" w:rsidRPr="00AF6F6F" w:rsidRDefault="00AF6F6F" w:rsidP="00AF6F6F">
            <w:pPr>
              <w:spacing w:after="0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Courier" w:hAnsi="Courier" w:cs="Courier"/>
                <w:color w:val="000000" w:themeColor="dark1"/>
                <w:kern w:val="24"/>
                <w:sz w:val="22"/>
                <w:szCs w:val="40"/>
                <w:lang w:eastAsia="en-US"/>
              </w:rPr>
              <w:t>and or not</w:t>
            </w:r>
          </w:p>
        </w:tc>
        <w:tc>
          <w:tcPr>
            <w:tcW w:w="3080" w:type="dxa"/>
            <w:hideMark/>
          </w:tcPr>
          <w:p w14:paraId="4377C195" w14:textId="77777777" w:rsidR="00AF6F6F" w:rsidRPr="00AF6F6F" w:rsidRDefault="00AF6F6F" w:rsidP="00AF6F6F">
            <w:pPr>
              <w:spacing w:after="0"/>
              <w:rPr>
                <w:rFonts w:ascii="Arial" w:eastAsia="Times New Roman" w:hAnsi="Arial" w:cs="Arial"/>
                <w:sz w:val="22"/>
                <w:szCs w:val="36"/>
                <w:lang w:eastAsia="en-US"/>
              </w:rPr>
            </w:pPr>
          </w:p>
        </w:tc>
      </w:tr>
      <w:tr w:rsidR="00AF6F6F" w:rsidRPr="00AF6F6F" w14:paraId="5090FA66" w14:textId="77777777" w:rsidTr="00AF6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194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hideMark/>
          </w:tcPr>
          <w:p w14:paraId="129ACD37" w14:textId="77777777" w:rsidR="00AF6F6F" w:rsidRPr="00AF6F6F" w:rsidRDefault="00AF6F6F" w:rsidP="00AF6F6F">
            <w:pPr>
              <w:spacing w:after="0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Times New Roman" w:hAnsi="Times New Roman"/>
                <w:color w:val="000000" w:themeColor="dark1"/>
                <w:kern w:val="24"/>
                <w:sz w:val="22"/>
                <w:szCs w:val="40"/>
                <w:lang w:eastAsia="en-US"/>
              </w:rPr>
              <w:t>List</w:t>
            </w:r>
          </w:p>
        </w:tc>
        <w:tc>
          <w:tcPr>
            <w:tcW w:w="268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7BF7399" w14:textId="77777777" w:rsidR="00AF6F6F" w:rsidRPr="00AF6F6F" w:rsidRDefault="00AF6F6F" w:rsidP="00AF6F6F">
            <w:pPr>
              <w:spacing w:after="0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Courier" w:hAnsi="Courier" w:cs="Courier"/>
                <w:color w:val="000000" w:themeColor="dark1"/>
                <w:kern w:val="24"/>
                <w:sz w:val="22"/>
                <w:szCs w:val="40"/>
                <w:lang w:eastAsia="en-US"/>
              </w:rPr>
              <w:t>in  not in [:]</w:t>
            </w:r>
          </w:p>
        </w:tc>
        <w:tc>
          <w:tcPr>
            <w:tcW w:w="308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66C28C65" w14:textId="77777777" w:rsidR="00AF6F6F" w:rsidRPr="00AF6F6F" w:rsidRDefault="00AF6F6F" w:rsidP="00AF6F6F">
            <w:pPr>
              <w:spacing w:after="0"/>
              <w:rPr>
                <w:rFonts w:ascii="Arial" w:hAnsi="Arial" w:cs="Arial"/>
                <w:sz w:val="22"/>
                <w:szCs w:val="36"/>
                <w:lang w:eastAsia="en-US"/>
              </w:rPr>
            </w:pPr>
            <w:r w:rsidRPr="00AF6F6F">
              <w:rPr>
                <w:rFonts w:ascii="Courier" w:hAnsi="Courier" w:cs="Courier"/>
                <w:color w:val="000000" w:themeColor="dark1"/>
                <w:kern w:val="24"/>
                <w:sz w:val="22"/>
                <w:szCs w:val="40"/>
                <w:lang w:eastAsia="en-US"/>
              </w:rPr>
              <w:t>len() min() max()</w:t>
            </w:r>
          </w:p>
        </w:tc>
      </w:tr>
    </w:tbl>
    <w:p w14:paraId="79D46BD6" w14:textId="77777777" w:rsidR="00AF6F6F" w:rsidRDefault="00AF6F6F" w:rsidP="00AF6F6F"/>
    <w:p w14:paraId="0B350CD4" w14:textId="50F9DD05" w:rsidR="00AF6F6F" w:rsidRDefault="00397C84" w:rsidP="00AF6F6F">
      <w:r>
        <w:t>In most languages, including Python:</w:t>
      </w:r>
    </w:p>
    <w:p w14:paraId="393CE408" w14:textId="7171FD84" w:rsidR="00397C84" w:rsidRDefault="00397C84" w:rsidP="00397C84">
      <w:pPr>
        <w:pStyle w:val="ListParagraph"/>
        <w:numPr>
          <w:ilvl w:val="0"/>
          <w:numId w:val="20"/>
        </w:numPr>
      </w:pPr>
      <w:r>
        <w:t>Some operators are ‘overloaded’, meaning that they can be applied to operands of different types. The behaviour depends on the type.</w:t>
      </w:r>
    </w:p>
    <w:p w14:paraId="07DF196F" w14:textId="499C5DD7" w:rsidR="00397C84" w:rsidRPr="00AF6F6F" w:rsidRDefault="00397C84" w:rsidP="00397C84">
      <w:pPr>
        <w:pStyle w:val="ListParagraph"/>
        <w:numPr>
          <w:ilvl w:val="0"/>
          <w:numId w:val="20"/>
        </w:numPr>
      </w:pPr>
      <w:r>
        <w:t xml:space="preserve">The set of operator is fixed but more functions or methods can be added. </w:t>
      </w:r>
    </w:p>
    <w:p w14:paraId="747C1E1F" w14:textId="77777777" w:rsidR="000F7B2B" w:rsidRDefault="000F7B2B" w:rsidP="000F7B2B">
      <w:pPr>
        <w:pStyle w:val="Heading2"/>
      </w:pPr>
      <w:r>
        <w:t>Library</w:t>
      </w:r>
    </w:p>
    <w:p w14:paraId="1CA0E0EF" w14:textId="22866ABC" w:rsidR="00397C84" w:rsidRDefault="00397C84" w:rsidP="00397C84">
      <w:r>
        <w:t xml:space="preserve">Learning the language is only the start! In fact, it can be hard to distinguish between the library and the programming language proper. For example, </w:t>
      </w:r>
      <w:r w:rsidRPr="00397C84">
        <w:rPr>
          <w:rFonts w:ascii="Courier" w:hAnsi="Courier"/>
        </w:rPr>
        <w:t>print()</w:t>
      </w:r>
      <w:r>
        <w:t xml:space="preserve"> is usually presented to beginners as part of the language whereas it is really a built-in function from the library.</w:t>
      </w:r>
    </w:p>
    <w:p w14:paraId="0220BB72" w14:textId="62EB9564" w:rsidR="00397C84" w:rsidRPr="00397C84" w:rsidRDefault="00397C84" w:rsidP="00397C84">
      <w:pPr>
        <w:numPr>
          <w:ilvl w:val="0"/>
          <w:numId w:val="21"/>
        </w:numPr>
      </w:pPr>
      <w:r w:rsidRPr="00397C84">
        <w:t>The library is a large collection of functions, methods and module</w:t>
      </w:r>
      <w:r>
        <w:t xml:space="preserve">. </w:t>
      </w:r>
      <w:r w:rsidRPr="00397C84">
        <w:t xml:space="preserve">E.g. </w:t>
      </w:r>
      <w:r>
        <w:t xml:space="preserve">the </w:t>
      </w:r>
      <w:r w:rsidRPr="00397C84">
        <w:t>random module</w:t>
      </w:r>
      <w:r>
        <w:t>.</w:t>
      </w:r>
    </w:p>
    <w:p w14:paraId="3CC3C7A0" w14:textId="5CB9E74E" w:rsidR="00397C84" w:rsidRPr="00397C84" w:rsidRDefault="00397C84" w:rsidP="00397C84">
      <w:pPr>
        <w:numPr>
          <w:ilvl w:val="0"/>
          <w:numId w:val="21"/>
        </w:numPr>
      </w:pPr>
      <w:r>
        <w:t>The s</w:t>
      </w:r>
      <w:r w:rsidRPr="00397C84">
        <w:t>tandard library</w:t>
      </w:r>
      <w:r>
        <w:t xml:space="preserve"> is part of all Python installations.</w:t>
      </w:r>
    </w:p>
    <w:p w14:paraId="3DCE1C58" w14:textId="5E0EA331" w:rsidR="00397C84" w:rsidRPr="00397C84" w:rsidRDefault="00397C84" w:rsidP="00397C84">
      <w:pPr>
        <w:numPr>
          <w:ilvl w:val="0"/>
          <w:numId w:val="21"/>
        </w:numPr>
      </w:pPr>
      <w:r>
        <w:t>Other packages can be</w:t>
      </w:r>
      <w:r w:rsidRPr="00397C84">
        <w:t xml:space="preserve"> installed when needed</w:t>
      </w:r>
      <w:r>
        <w:t>; there are lots available.</w:t>
      </w:r>
    </w:p>
    <w:p w14:paraId="39C127B0" w14:textId="02CF196A" w:rsidR="00397C84" w:rsidRPr="00397C84" w:rsidRDefault="00397C84" w:rsidP="00397C84">
      <w:r>
        <w:t xml:space="preserve">The library documentation is online: </w:t>
      </w:r>
      <w:hyperlink r:id="rId10" w:history="1">
        <w:r w:rsidRPr="00307CDA">
          <w:rPr>
            <w:rStyle w:val="Hyperlink"/>
          </w:rPr>
          <w:t>https://docs.python.org/3/library/</w:t>
        </w:r>
      </w:hyperlink>
      <w:r>
        <w:t xml:space="preserve"> The documentation is usually available from within a development tool, such as IDLE.</w:t>
      </w:r>
    </w:p>
    <w:p w14:paraId="3AC69FE9" w14:textId="589C7968" w:rsidR="00530AF3" w:rsidRDefault="000F7B2B" w:rsidP="000F7B2B">
      <w:pPr>
        <w:pStyle w:val="Heading2"/>
      </w:pPr>
      <w:r>
        <w:t>Scope</w:t>
      </w:r>
    </w:p>
    <w:p w14:paraId="4CC690B4" w14:textId="3E90147B" w:rsidR="00397C84" w:rsidRDefault="00397C84" w:rsidP="00397C84">
      <w:r>
        <w:t xml:space="preserve">The word ‘scope’ refers to the variables available at different places in a program. </w:t>
      </w:r>
    </w:p>
    <w:p w14:paraId="31FA1F90" w14:textId="22DA2273" w:rsidR="006E0564" w:rsidRDefault="00397C84" w:rsidP="00397C84">
      <w:pPr>
        <w:pStyle w:val="ListParagraph"/>
        <w:numPr>
          <w:ilvl w:val="0"/>
          <w:numId w:val="22"/>
        </w:numPr>
      </w:pPr>
      <w:r>
        <w:t xml:space="preserve">Python uses dynamic scoping: </w:t>
      </w:r>
      <w:r w:rsidR="006E0564">
        <w:t>a variable is</w:t>
      </w:r>
      <w:r>
        <w:t xml:space="preserve"> added by executing an assignment</w:t>
      </w:r>
      <w:r w:rsidR="006E0564">
        <w:t xml:space="preserve"> to it. </w:t>
      </w:r>
    </w:p>
    <w:p w14:paraId="0BB22DEC" w14:textId="6394EC09" w:rsidR="00397C84" w:rsidRDefault="006E0564" w:rsidP="00397C84">
      <w:pPr>
        <w:pStyle w:val="ListParagraph"/>
        <w:numPr>
          <w:ilvl w:val="0"/>
          <w:numId w:val="22"/>
        </w:numPr>
      </w:pPr>
      <w:r>
        <w:t>In many ot</w:t>
      </w:r>
      <w:r w:rsidR="00B96E9C">
        <w:t xml:space="preserve">her languages (e.g. Java, C++): i) </w:t>
      </w:r>
      <w:r>
        <w:t xml:space="preserve">variables must be </w:t>
      </w:r>
      <w:r w:rsidRPr="006E0564">
        <w:rPr>
          <w:b/>
        </w:rPr>
        <w:t>declared</w:t>
      </w:r>
      <w:r>
        <w:t xml:space="preserve"> (that is, introduced or</w:t>
      </w:r>
      <w:r w:rsidR="00B96E9C">
        <w:t xml:space="preserve"> announced before they are use</w:t>
      </w:r>
      <w:r w:rsidR="0066483A">
        <w:t xml:space="preserve">d and ii) scoping depends only on where in the program a variable is declared; it dos not depend on what happens when the program is run. </w:t>
      </w:r>
      <w:r>
        <w:t xml:space="preserve"> </w:t>
      </w:r>
    </w:p>
    <w:p w14:paraId="4D9869D6" w14:textId="625DC620" w:rsidR="00397C84" w:rsidRDefault="0066483A" w:rsidP="00397C84">
      <w:r>
        <w:t>In Python:</w:t>
      </w:r>
    </w:p>
    <w:p w14:paraId="41F4AB55" w14:textId="01850D67" w:rsidR="0066483A" w:rsidRDefault="0066483A" w:rsidP="0066483A">
      <w:pPr>
        <w:pStyle w:val="ListParagraph"/>
        <w:numPr>
          <w:ilvl w:val="0"/>
          <w:numId w:val="23"/>
        </w:numPr>
      </w:pPr>
      <w:r>
        <w:t>Variable assigned in the top level of a file (i.e. not inside a function) are added to the global scope.</w:t>
      </w:r>
    </w:p>
    <w:p w14:paraId="1EBD9FA7" w14:textId="685FC689" w:rsidR="0066483A" w:rsidRDefault="0066483A" w:rsidP="0066483A">
      <w:pPr>
        <w:pStyle w:val="ListParagraph"/>
        <w:numPr>
          <w:ilvl w:val="0"/>
          <w:numId w:val="23"/>
        </w:numPr>
      </w:pPr>
      <w:r>
        <w:t xml:space="preserve">Each function definition creates its own new scope, called the local scope. </w:t>
      </w:r>
    </w:p>
    <w:p w14:paraId="1358F180" w14:textId="5D0026B2" w:rsidR="004F52E6" w:rsidRDefault="004F52E6" w:rsidP="0066483A">
      <w:pPr>
        <w:pStyle w:val="ListParagraph"/>
        <w:numPr>
          <w:ilvl w:val="0"/>
          <w:numId w:val="23"/>
        </w:numPr>
      </w:pPr>
      <w:r>
        <w:lastRenderedPageBreak/>
        <w:t>Assignments in functions are to local variable unless the global keyword is used.</w:t>
      </w:r>
    </w:p>
    <w:p w14:paraId="56357CC3" w14:textId="52D35BCB" w:rsidR="004F52E6" w:rsidRDefault="004F52E6" w:rsidP="0066483A">
      <w:pPr>
        <w:pStyle w:val="ListParagraph"/>
        <w:numPr>
          <w:ilvl w:val="0"/>
          <w:numId w:val="23"/>
        </w:numPr>
      </w:pPr>
      <w:r>
        <w:t>Parameters behave like local variables.</w:t>
      </w:r>
    </w:p>
    <w:p w14:paraId="69D95D0B" w14:textId="11754AB3" w:rsidR="004F52E6" w:rsidRDefault="004F52E6" w:rsidP="0066483A">
      <w:pPr>
        <w:pStyle w:val="ListParagraph"/>
        <w:numPr>
          <w:ilvl w:val="0"/>
          <w:numId w:val="23"/>
        </w:numPr>
      </w:pPr>
      <w:r>
        <w:t xml:space="preserve">A global variable can be referenced provided it is not changed. </w:t>
      </w:r>
    </w:p>
    <w:p w14:paraId="6B210BEF" w14:textId="58021B14" w:rsidR="00397C84" w:rsidRDefault="00397C84" w:rsidP="00397C84">
      <w:r>
        <w:t xml:space="preserve"> </w:t>
      </w:r>
      <w:r w:rsidR="004F52E6">
        <w:t>The following program illustrates the different possibilities.</w:t>
      </w:r>
    </w:p>
    <w:p w14:paraId="0B2A9A67" w14:textId="77777777" w:rsidR="004F52E6" w:rsidRDefault="004F52E6" w:rsidP="004F52E6"/>
    <w:p w14:paraId="7C7218C9" w14:textId="77777777" w:rsidR="004F52E6" w:rsidRDefault="004F52E6" w:rsidP="004F52E6">
      <w:pPr>
        <w:pStyle w:val="Code"/>
      </w:pPr>
      <w:r>
        <w:t>def function1(myParam):   # function with parameter and return</w:t>
      </w:r>
    </w:p>
    <w:p w14:paraId="402DE023" w14:textId="77777777" w:rsidR="004F52E6" w:rsidRDefault="004F52E6" w:rsidP="004F52E6">
      <w:pPr>
        <w:pStyle w:val="Code"/>
      </w:pPr>
      <w:r>
        <w:t xml:space="preserve">  myLocal = myParam * 2   # both variables are local</w:t>
      </w:r>
    </w:p>
    <w:p w14:paraId="3AFC8824" w14:textId="77777777" w:rsidR="004F52E6" w:rsidRDefault="004F52E6" w:rsidP="004F52E6">
      <w:pPr>
        <w:pStyle w:val="Code"/>
      </w:pPr>
      <w:r>
        <w:t xml:space="preserve">  return myLocal          # return a value</w:t>
      </w:r>
    </w:p>
    <w:p w14:paraId="04FF965D" w14:textId="77777777" w:rsidR="004F52E6" w:rsidRDefault="004F52E6" w:rsidP="004F52E6">
      <w:pPr>
        <w:pStyle w:val="Code"/>
      </w:pPr>
    </w:p>
    <w:p w14:paraId="5C38139F" w14:textId="43183CC7" w:rsidR="004F52E6" w:rsidRDefault="004F52E6" w:rsidP="004F52E6">
      <w:pPr>
        <w:pStyle w:val="Code"/>
      </w:pPr>
      <w:r>
        <w:t>def function2():        # function reading a global variable</w:t>
      </w:r>
    </w:p>
    <w:p w14:paraId="6E55B08C" w14:textId="77777777" w:rsidR="004F52E6" w:rsidRDefault="004F52E6" w:rsidP="004F52E6">
      <w:pPr>
        <w:pStyle w:val="Code"/>
      </w:pPr>
      <w:r>
        <w:t xml:space="preserve">  myLocal = glVar * 2   # local variable updated</w:t>
      </w:r>
    </w:p>
    <w:p w14:paraId="6862D960" w14:textId="77777777" w:rsidR="004F52E6" w:rsidRDefault="004F52E6" w:rsidP="004F52E6">
      <w:pPr>
        <w:pStyle w:val="Code"/>
      </w:pPr>
      <w:r>
        <w:t xml:space="preserve">  return myLocal        # return a value</w:t>
      </w:r>
    </w:p>
    <w:p w14:paraId="333A3515" w14:textId="77777777" w:rsidR="004F52E6" w:rsidRDefault="004F52E6" w:rsidP="004F52E6">
      <w:pPr>
        <w:pStyle w:val="Code"/>
      </w:pPr>
    </w:p>
    <w:p w14:paraId="5B132E1C" w14:textId="77777777" w:rsidR="004F52E6" w:rsidRDefault="004F52E6" w:rsidP="004F52E6">
      <w:pPr>
        <w:pStyle w:val="Code"/>
      </w:pPr>
      <w:r>
        <w:t>def function3():        # function updating a global variable</w:t>
      </w:r>
    </w:p>
    <w:p w14:paraId="09DCCCF4" w14:textId="77777777" w:rsidR="004F52E6" w:rsidRDefault="004F52E6" w:rsidP="004F52E6">
      <w:pPr>
        <w:pStyle w:val="Code"/>
      </w:pPr>
      <w:r>
        <w:t xml:space="preserve">  global glVar          # name the global variables we can change</w:t>
      </w:r>
    </w:p>
    <w:p w14:paraId="76AF6BE1" w14:textId="77777777" w:rsidR="004F52E6" w:rsidRDefault="004F52E6" w:rsidP="004F52E6">
      <w:pPr>
        <w:pStyle w:val="Code"/>
      </w:pPr>
      <w:r>
        <w:t xml:space="preserve">  glVar = glVar * 2     # update the global variable</w:t>
      </w:r>
    </w:p>
    <w:p w14:paraId="42CA7C44" w14:textId="77777777" w:rsidR="004F52E6" w:rsidRDefault="004F52E6" w:rsidP="004F52E6">
      <w:pPr>
        <w:pStyle w:val="Code"/>
      </w:pPr>
    </w:p>
    <w:p w14:paraId="6D0E1B56" w14:textId="77777777" w:rsidR="004F52E6" w:rsidRDefault="004F52E6" w:rsidP="004F52E6">
      <w:pPr>
        <w:pStyle w:val="Code"/>
      </w:pPr>
    </w:p>
    <w:p w14:paraId="513B9BE4" w14:textId="77777777" w:rsidR="004F52E6" w:rsidRDefault="004F52E6" w:rsidP="004F52E6">
      <w:pPr>
        <w:pStyle w:val="Code"/>
      </w:pPr>
      <w:r>
        <w:t>print(function1(3))     # prints 6</w:t>
      </w:r>
    </w:p>
    <w:p w14:paraId="76D85829" w14:textId="77777777" w:rsidR="004F52E6" w:rsidRDefault="004F52E6" w:rsidP="004F52E6">
      <w:pPr>
        <w:pStyle w:val="Code"/>
      </w:pPr>
    </w:p>
    <w:p w14:paraId="64BB1108" w14:textId="77777777" w:rsidR="004F52E6" w:rsidRDefault="004F52E6" w:rsidP="004F52E6">
      <w:pPr>
        <w:pStyle w:val="Code"/>
      </w:pPr>
      <w:r>
        <w:t>glVar = 4               # adds a new variable to the global scope</w:t>
      </w:r>
    </w:p>
    <w:p w14:paraId="77894EB9" w14:textId="77777777" w:rsidR="004F52E6" w:rsidRDefault="004F52E6" w:rsidP="004F52E6">
      <w:pPr>
        <w:pStyle w:val="Code"/>
      </w:pPr>
      <w:r>
        <w:t>print(function2())      # prints 8, but does not change glvar</w:t>
      </w:r>
    </w:p>
    <w:p w14:paraId="699E01D8" w14:textId="77777777" w:rsidR="004F52E6" w:rsidRDefault="004F52E6" w:rsidP="004F52E6">
      <w:pPr>
        <w:pStyle w:val="Code"/>
      </w:pPr>
    </w:p>
    <w:p w14:paraId="6DB9B85F" w14:textId="77777777" w:rsidR="004F52E6" w:rsidRDefault="004F52E6" w:rsidP="004F52E6">
      <w:pPr>
        <w:pStyle w:val="Code"/>
      </w:pPr>
      <w:r>
        <w:t>function3()             # change glvar to 8</w:t>
      </w:r>
    </w:p>
    <w:p w14:paraId="08E30CDA" w14:textId="77777777" w:rsidR="004F52E6" w:rsidRDefault="004F52E6" w:rsidP="004F52E6">
      <w:pPr>
        <w:pStyle w:val="Code"/>
      </w:pPr>
      <w:r>
        <w:t>print(glVar)            #  ... and prints it</w:t>
      </w:r>
    </w:p>
    <w:p w14:paraId="05EA6539" w14:textId="1E2D826A" w:rsidR="000F7B2B" w:rsidRDefault="00397C84" w:rsidP="00397C84">
      <w:r>
        <w:t xml:space="preserve"> </w:t>
      </w:r>
    </w:p>
    <w:p w14:paraId="0C39F867" w14:textId="0FCCEC55" w:rsidR="000F7B2B" w:rsidRPr="00397C84" w:rsidRDefault="000F7B2B" w:rsidP="000F7B2B">
      <w:pPr>
        <w:rPr>
          <w:b/>
        </w:rPr>
      </w:pPr>
      <w:r w:rsidRPr="00397C84">
        <w:rPr>
          <w:b/>
        </w:rPr>
        <w:t>Exercise Answer:</w:t>
      </w:r>
    </w:p>
    <w:p w14:paraId="7991FA0D" w14:textId="7032B1E4" w:rsidR="000F7B2B" w:rsidRDefault="000F7B2B" w:rsidP="000F7B2B">
      <w:r>
        <w:t>The following program illustrates Python scoping.</w:t>
      </w:r>
    </w:p>
    <w:p w14:paraId="3AF7E5D9" w14:textId="77777777" w:rsidR="000F7B2B" w:rsidRDefault="000F7B2B" w:rsidP="000F7B2B">
      <w:pPr>
        <w:pStyle w:val="Code"/>
        <w:ind w:left="720"/>
      </w:pPr>
      <w:r>
        <w:t>def printX():</w:t>
      </w:r>
    </w:p>
    <w:p w14:paraId="53398FF8" w14:textId="79A2E757" w:rsidR="000F7B2B" w:rsidRDefault="000F7B2B" w:rsidP="000F7B2B">
      <w:pPr>
        <w:pStyle w:val="Code"/>
        <w:ind w:left="720"/>
      </w:pPr>
      <w:r>
        <w:t xml:space="preserve">    print("This is x:", x)</w:t>
      </w:r>
    </w:p>
    <w:p w14:paraId="62550AA3" w14:textId="77777777" w:rsidR="000F7B2B" w:rsidRDefault="000F7B2B" w:rsidP="000F7B2B">
      <w:pPr>
        <w:pStyle w:val="Code"/>
        <w:ind w:left="720"/>
      </w:pPr>
      <w:r>
        <w:t xml:space="preserve"> </w:t>
      </w:r>
    </w:p>
    <w:p w14:paraId="7385FE7B" w14:textId="020326FF" w:rsidR="000F7B2B" w:rsidRDefault="000F7B2B" w:rsidP="000F7B2B">
      <w:pPr>
        <w:pStyle w:val="Code"/>
        <w:ind w:left="720"/>
      </w:pPr>
      <w:r>
        <w:t>y = int(input("Enter a num&gt; "))</w:t>
      </w:r>
    </w:p>
    <w:p w14:paraId="7680AAC4" w14:textId="4DFBA4EE" w:rsidR="000F7B2B" w:rsidRDefault="000F7B2B" w:rsidP="000F7B2B">
      <w:pPr>
        <w:pStyle w:val="Code"/>
        <w:ind w:left="720"/>
      </w:pPr>
      <w:r>
        <w:t>if y % 2 == 0:</w:t>
      </w:r>
    </w:p>
    <w:p w14:paraId="41242B99" w14:textId="49F32351" w:rsidR="000F7B2B" w:rsidRDefault="000F7B2B" w:rsidP="000F7B2B">
      <w:pPr>
        <w:pStyle w:val="Code"/>
        <w:ind w:left="720"/>
      </w:pPr>
      <w:r>
        <w:t xml:space="preserve">    x = y</w:t>
      </w:r>
    </w:p>
    <w:p w14:paraId="23A952F1" w14:textId="0F9EB7A4" w:rsidR="000F7B2B" w:rsidRDefault="000F7B2B" w:rsidP="000F7B2B">
      <w:pPr>
        <w:pStyle w:val="Code"/>
        <w:ind w:left="720"/>
      </w:pPr>
    </w:p>
    <w:p w14:paraId="31DFB088" w14:textId="56F7C08E" w:rsidR="000F7B2B" w:rsidRDefault="000F7B2B" w:rsidP="000F7B2B">
      <w:pPr>
        <w:pStyle w:val="Code"/>
        <w:ind w:left="720"/>
      </w:pPr>
      <w:r>
        <w:t>printX()</w:t>
      </w:r>
    </w:p>
    <w:p w14:paraId="6A3C9E3E" w14:textId="2F5273E4" w:rsidR="00B70D05" w:rsidRDefault="00B70D05" w:rsidP="000F7B2B">
      <w:r>
        <w:t>The program gives an error when an odd number (1, 3, 5 etc.) is entered.</w:t>
      </w:r>
    </w:p>
    <w:p w14:paraId="26FB3FD7" w14:textId="0934CAEC" w:rsidR="000F7B2B" w:rsidRDefault="000F7B2B" w:rsidP="000F7B2B">
      <w:r>
        <w:t>No errors are reported when the program is checked. The definition of the function printX() refers to a variable ‘x’; this variable is not assigned in the function so it is not local; instead, there must be a variable ‘x’ available when the function is called. This is only true if an even number is entered</w:t>
      </w:r>
      <w:r w:rsidR="00B70D05">
        <w:t>.</w:t>
      </w:r>
    </w:p>
    <w:p w14:paraId="05E17E9F" w14:textId="5FDC34F3" w:rsidR="000F7B2B" w:rsidRDefault="000F7B2B" w:rsidP="000F7B2B">
      <w:r>
        <w:t>This illustrates that in Python</w:t>
      </w:r>
      <w:r w:rsidR="00397C84">
        <w:t>:</w:t>
      </w:r>
    </w:p>
    <w:p w14:paraId="7DA4ECC2" w14:textId="479CECFE" w:rsidR="000F7B2B" w:rsidRDefault="00B70D05" w:rsidP="000F7B2B">
      <w:pPr>
        <w:pStyle w:val="ListParagraph"/>
        <w:numPr>
          <w:ilvl w:val="0"/>
          <w:numId w:val="16"/>
        </w:numPr>
      </w:pPr>
      <w:r>
        <w:t>Scoping is dynamic: names are matched to variables when the program is run.</w:t>
      </w:r>
    </w:p>
    <w:p w14:paraId="49597216" w14:textId="3001E634" w:rsidR="00B70D05" w:rsidRPr="000F7B2B" w:rsidRDefault="00B70D05" w:rsidP="000F7B2B">
      <w:pPr>
        <w:pStyle w:val="ListParagraph"/>
        <w:numPr>
          <w:ilvl w:val="0"/>
          <w:numId w:val="16"/>
        </w:numPr>
      </w:pPr>
      <w:r>
        <w:t>A function definition can refer to (i.e. read) a variable assigned outside the function.</w:t>
      </w:r>
    </w:p>
    <w:p w14:paraId="5B04D527" w14:textId="77777777" w:rsidR="008B5819" w:rsidRDefault="000E39DE" w:rsidP="00181BF4">
      <w:pPr>
        <w:pStyle w:val="Heading1"/>
      </w:pPr>
      <w:r>
        <w:lastRenderedPageBreak/>
        <w:t>Learning Programming</w:t>
      </w:r>
    </w:p>
    <w:p w14:paraId="731726BF" w14:textId="63722E47" w:rsidR="000E39DE" w:rsidRDefault="008B5819" w:rsidP="008B5819">
      <w:pPr>
        <w:pStyle w:val="Heading2"/>
      </w:pPr>
      <w:r>
        <w:t>Axes of Learning</w:t>
      </w:r>
    </w:p>
    <w:p w14:paraId="13E089AB" w14:textId="38C6EB90" w:rsidR="004F52E6" w:rsidRPr="004F52E6" w:rsidRDefault="004F52E6" w:rsidP="004F52E6">
      <w:r>
        <w:t>We</w:t>
      </w:r>
      <w:r w:rsidR="00CF0AD6">
        <w:t xml:space="preserve"> can distinguish different skills</w:t>
      </w:r>
      <w:r>
        <w:t xml:space="preserve"> that need to be mastered to learn programming:</w:t>
      </w:r>
    </w:p>
    <w:p w14:paraId="750C441B" w14:textId="74F79AE3" w:rsidR="004F52E6" w:rsidRDefault="008B5819" w:rsidP="008B5819">
      <w:pPr>
        <w:pStyle w:val="ListParagraph"/>
        <w:numPr>
          <w:ilvl w:val="0"/>
          <w:numId w:val="24"/>
        </w:numPr>
      </w:pPr>
      <w:r w:rsidRPr="00CF0AD6">
        <w:rPr>
          <w:i/>
        </w:rPr>
        <w:t>Understanding programs</w:t>
      </w:r>
      <w:r w:rsidR="00CF0AD6">
        <w:t xml:space="preserve">. </w:t>
      </w:r>
      <w:r>
        <w:t xml:space="preserve"> </w:t>
      </w:r>
      <w:r w:rsidR="00CF0AD6">
        <w:t xml:space="preserve">With understanding, you can </w:t>
      </w:r>
      <w:r>
        <w:t xml:space="preserve">predict </w:t>
      </w:r>
      <w:r w:rsidR="00CF0AD6">
        <w:t xml:space="preserve">the </w:t>
      </w:r>
      <w:r>
        <w:t xml:space="preserve">result of </w:t>
      </w:r>
      <w:r w:rsidR="00CF0AD6">
        <w:t xml:space="preserve">running a </w:t>
      </w:r>
      <w:r>
        <w:t>program</w:t>
      </w:r>
      <w:r w:rsidR="00CF0AD6">
        <w:t xml:space="preserve">. </w:t>
      </w:r>
      <w:r>
        <w:t xml:space="preserve"> </w:t>
      </w:r>
      <w:r w:rsidR="00CF0AD6">
        <w:t xml:space="preserve">We can test this skill with example of programs and asking ‘what is the result?’. </w:t>
      </w:r>
    </w:p>
    <w:p w14:paraId="5B77BA6E" w14:textId="435CA8DD" w:rsidR="004F52E6" w:rsidRDefault="008B5819" w:rsidP="008B5819">
      <w:pPr>
        <w:pStyle w:val="ListParagraph"/>
        <w:numPr>
          <w:ilvl w:val="0"/>
          <w:numId w:val="24"/>
        </w:numPr>
      </w:pPr>
      <w:r w:rsidRPr="00CF0AD6">
        <w:rPr>
          <w:i/>
        </w:rPr>
        <w:t>Writing programs</w:t>
      </w:r>
      <w:r w:rsidR="00CF0AD6">
        <w:t>.</w:t>
      </w:r>
      <w:r>
        <w:t xml:space="preserve"> </w:t>
      </w:r>
      <w:r w:rsidR="00CF0AD6">
        <w:t>This skill is about choosing</w:t>
      </w:r>
      <w:r>
        <w:t xml:space="preserve"> expressions and statements</w:t>
      </w:r>
      <w:r w:rsidR="00CF0AD6">
        <w:t xml:space="preserve">; it depends on some understanding but also requires some imagination. </w:t>
      </w:r>
      <w:r>
        <w:t>Find</w:t>
      </w:r>
      <w:r w:rsidR="00CF0AD6">
        <w:t>ing</w:t>
      </w:r>
      <w:r>
        <w:t xml:space="preserve"> bugs</w:t>
      </w:r>
      <w:r w:rsidR="00CF0AD6">
        <w:t xml:space="preserve"> can come in here too</w:t>
      </w:r>
      <w:r w:rsidR="004F52E6">
        <w:t xml:space="preserve">. </w:t>
      </w:r>
      <w:r w:rsidR="00CF0AD6">
        <w:t>We can test this skill with short programs to implement or</w:t>
      </w:r>
      <w:r>
        <w:t xml:space="preserve"> complete</w:t>
      </w:r>
      <w:r w:rsidR="00CF0AD6">
        <w:t xml:space="preserve">. Copying and adapting programs develops this skill a bit, but often does not lead to much understanding. </w:t>
      </w:r>
    </w:p>
    <w:p w14:paraId="1278181D" w14:textId="43EEDFCC" w:rsidR="008B5819" w:rsidRDefault="008B5819" w:rsidP="008B5819">
      <w:pPr>
        <w:pStyle w:val="ListParagraph"/>
        <w:numPr>
          <w:ilvl w:val="0"/>
          <w:numId w:val="24"/>
        </w:numPr>
      </w:pPr>
      <w:r w:rsidRPr="00CF0AD6">
        <w:rPr>
          <w:i/>
        </w:rPr>
        <w:t>Solving problem</w:t>
      </w:r>
      <w:r w:rsidR="00CF0AD6">
        <w:t xml:space="preserve">. This is the ability to devise a </w:t>
      </w:r>
      <w:r>
        <w:t>recipe</w:t>
      </w:r>
      <w:r w:rsidR="00CF0AD6">
        <w:t xml:space="preserve"> to solve a problem. It is independent of details of a particular programming language but requires experience of programming. We can test this skill by setting more </w:t>
      </w:r>
      <w:r>
        <w:t>open problems</w:t>
      </w:r>
      <w:r w:rsidR="00CF0AD6">
        <w:t xml:space="preserve"> (i.e. ones that are not specified in so much detail). </w:t>
      </w:r>
    </w:p>
    <w:p w14:paraId="2441BAF2" w14:textId="4B4779A5" w:rsidR="008B5819" w:rsidRDefault="000B7CF4" w:rsidP="008B5819">
      <w:r>
        <w:t>These skills are not completely independent. But the distinction guides us to appropriate learning materials: after using a programming construct in a few examples (</w:t>
      </w:r>
      <w:r w:rsidRPr="000B7CF4">
        <w:rPr>
          <w:i/>
        </w:rPr>
        <w:t>writing skill</w:t>
      </w:r>
      <w:r>
        <w:t>), a pupil may still need to explore it meaning (</w:t>
      </w:r>
      <w:r w:rsidRPr="000B7CF4">
        <w:rPr>
          <w:i/>
        </w:rPr>
        <w:t>understanding skill</w:t>
      </w:r>
      <w:r>
        <w:t>).</w:t>
      </w:r>
    </w:p>
    <w:p w14:paraId="08ADA86A" w14:textId="7EE50019" w:rsidR="008B5819" w:rsidRDefault="008B5819" w:rsidP="00FF57BC">
      <w:pPr>
        <w:pStyle w:val="Heading2"/>
      </w:pPr>
      <w:r>
        <w:t xml:space="preserve"> </w:t>
      </w:r>
      <w:r w:rsidR="00FF57BC">
        <w:t>Deepening Understanding: Mental Models</w:t>
      </w:r>
    </w:p>
    <w:p w14:paraId="101295F9" w14:textId="77777777" w:rsidR="000B7CF4" w:rsidRDefault="000B7CF4" w:rsidP="00FF57BC">
      <w:r>
        <w:t>Not everything is understood all at once!</w:t>
      </w:r>
    </w:p>
    <w:p w14:paraId="1F5CED45" w14:textId="6FA5B23B" w:rsidR="008642BF" w:rsidRDefault="008642BF" w:rsidP="00FF57BC">
      <w:pPr>
        <w:rPr>
          <w:sz w:val="26"/>
        </w:rPr>
      </w:pPr>
      <w:r>
        <w:t>A learner</w:t>
      </w:r>
      <w:r w:rsidR="000B7CF4">
        <w:t xml:space="preserve"> may have an i</w:t>
      </w:r>
      <w:r w:rsidR="00FF57BC">
        <w:t xml:space="preserve">nitial understanding </w:t>
      </w:r>
      <w:r w:rsidR="000B7CF4">
        <w:t>that is u</w:t>
      </w:r>
      <w:r w:rsidR="00FF57BC">
        <w:t xml:space="preserve">seful </w:t>
      </w:r>
      <w:r w:rsidR="000B7CF4">
        <w:t xml:space="preserve">even though it is only partially correct. </w:t>
      </w:r>
      <w:r>
        <w:t xml:space="preserve">We can call the understanding at any stage a </w:t>
      </w:r>
      <w:r>
        <w:rPr>
          <w:sz w:val="26"/>
        </w:rPr>
        <w:t>‘mental model’. The mental model can explain some programs but not others.</w:t>
      </w:r>
    </w:p>
    <w:p w14:paraId="3ABF3A6C" w14:textId="779E88B5" w:rsidR="00FF57BC" w:rsidRDefault="000B7CF4" w:rsidP="00FF57BC">
      <w:r>
        <w:t xml:space="preserve">The understanding is deepened </w:t>
      </w:r>
      <w:r w:rsidR="008642BF">
        <w:t>by challenging the initial understanding with progressively more demanding examples, so that a learner finds they need to refine their mental model.</w:t>
      </w:r>
    </w:p>
    <w:p w14:paraId="53B7B56C" w14:textId="2AA7CE63" w:rsidR="00FF57BC" w:rsidRPr="00FF57BC" w:rsidRDefault="00FF57BC" w:rsidP="00FF57BC">
      <w:pPr>
        <w:rPr>
          <w:b/>
        </w:rPr>
      </w:pPr>
      <w:r w:rsidRPr="00FF57BC">
        <w:rPr>
          <w:b/>
        </w:rPr>
        <w:t>Example: Mental Models of Assignment</w:t>
      </w:r>
    </w:p>
    <w:p w14:paraId="0AF3BBAB" w14:textId="4BB7335C" w:rsidR="008B5819" w:rsidRDefault="00FF57BC" w:rsidP="008B5819">
      <w:r w:rsidRPr="00431C15">
        <w:rPr>
          <w:i/>
        </w:rPr>
        <w:t>M</w:t>
      </w:r>
      <w:r w:rsidR="00431C15">
        <w:rPr>
          <w:i/>
        </w:rPr>
        <w:t>ental m</w:t>
      </w:r>
      <w:r w:rsidRPr="00431C15">
        <w:rPr>
          <w:i/>
        </w:rPr>
        <w:t>odel 1: assignment as naming values</w:t>
      </w:r>
      <w:r>
        <w:t>. At first, assignment can be understood as giving a name to an expression, so that the variable can be used in the place of the expression. This understanding is sufficient to explain these programs:</w:t>
      </w:r>
    </w:p>
    <w:p w14:paraId="15407CE6" w14:textId="77777777" w:rsidR="00FF57BC" w:rsidRDefault="00FF57BC" w:rsidP="00FF57BC">
      <w:pPr>
        <w:pStyle w:val="Code"/>
        <w:ind w:left="720"/>
        <w:sectPr w:rsidR="00FF57BC" w:rsidSect="002A662F">
          <w:headerReference w:type="default" r:id="rId11"/>
          <w:footerReference w:type="default" r:id="rId12"/>
          <w:pgSz w:w="11901" w:h="16840"/>
          <w:pgMar w:top="1440" w:right="1418" w:bottom="1440" w:left="1418" w:header="709" w:footer="709" w:gutter="0"/>
          <w:cols w:space="708"/>
        </w:sectPr>
      </w:pPr>
    </w:p>
    <w:p w14:paraId="4E2E0C78" w14:textId="63497CAA" w:rsidR="00FF57BC" w:rsidRDefault="00FF57BC" w:rsidP="00FF57BC">
      <w:pPr>
        <w:pStyle w:val="Code"/>
        <w:ind w:left="720"/>
      </w:pPr>
      <w:r>
        <w:lastRenderedPageBreak/>
        <w:t>width = 10</w:t>
      </w:r>
    </w:p>
    <w:p w14:paraId="57A12D63" w14:textId="6D43E58A" w:rsidR="00FF57BC" w:rsidRDefault="00FF57BC" w:rsidP="00FF57BC">
      <w:pPr>
        <w:pStyle w:val="Code"/>
        <w:ind w:left="720"/>
      </w:pPr>
      <w:r>
        <w:t>height = 17</w:t>
      </w:r>
    </w:p>
    <w:p w14:paraId="5D5707FA" w14:textId="60C9DF8F" w:rsidR="00FF57BC" w:rsidRDefault="00FF57BC" w:rsidP="00FF57BC">
      <w:pPr>
        <w:pStyle w:val="Code"/>
        <w:ind w:left="720"/>
      </w:pPr>
      <w:r>
        <w:t>area = height * width</w:t>
      </w:r>
    </w:p>
    <w:p w14:paraId="6ED9F9EE" w14:textId="3B9257AD" w:rsidR="00FF57BC" w:rsidRDefault="00FF57BC" w:rsidP="00FF57BC">
      <w:pPr>
        <w:pStyle w:val="Code"/>
        <w:ind w:left="720"/>
      </w:pPr>
      <w:r>
        <w:t>print(area)</w:t>
      </w:r>
    </w:p>
    <w:p w14:paraId="201FA323" w14:textId="7B8F0953" w:rsidR="00FF57BC" w:rsidRPr="008B5819" w:rsidRDefault="00FF57BC" w:rsidP="00FF57BC"/>
    <w:p w14:paraId="4A4D522F" w14:textId="77777777" w:rsidR="00FF57BC" w:rsidRDefault="00FF57BC" w:rsidP="008642BF">
      <w:pPr>
        <w:pStyle w:val="Code"/>
        <w:ind w:left="180"/>
      </w:pPr>
      <w:r>
        <w:lastRenderedPageBreak/>
        <w:t>width = 10</w:t>
      </w:r>
    </w:p>
    <w:p w14:paraId="1356BAC1" w14:textId="77777777" w:rsidR="00FF57BC" w:rsidRDefault="00FF57BC" w:rsidP="008642BF">
      <w:pPr>
        <w:pStyle w:val="Code"/>
        <w:ind w:left="180"/>
      </w:pPr>
      <w:r>
        <w:t>height = 17</w:t>
      </w:r>
    </w:p>
    <w:p w14:paraId="01474440" w14:textId="77777777" w:rsidR="00FF57BC" w:rsidRDefault="00FF57BC" w:rsidP="008642BF">
      <w:pPr>
        <w:pStyle w:val="Code"/>
        <w:ind w:left="180"/>
      </w:pPr>
      <w:r>
        <w:t>area = height * width</w:t>
      </w:r>
    </w:p>
    <w:p w14:paraId="1B7CF636" w14:textId="23FE398B" w:rsidR="00FF57BC" w:rsidRDefault="00FF57BC" w:rsidP="008642BF">
      <w:pPr>
        <w:pStyle w:val="Code"/>
        <w:ind w:left="180"/>
      </w:pPr>
      <w:r>
        <w:t>volume = area * height</w:t>
      </w:r>
    </w:p>
    <w:p w14:paraId="2611FF54" w14:textId="6B0153B7" w:rsidR="00FF57BC" w:rsidRDefault="00FF57BC" w:rsidP="008642BF">
      <w:pPr>
        <w:pStyle w:val="Code"/>
        <w:ind w:left="180"/>
      </w:pPr>
      <w:r>
        <w:t>print(volume)</w:t>
      </w:r>
    </w:p>
    <w:p w14:paraId="1FF72A95" w14:textId="77777777" w:rsidR="00FF57BC" w:rsidRDefault="00FF57BC" w:rsidP="00FF57BC">
      <w:pPr>
        <w:pStyle w:val="Code"/>
        <w:ind w:left="720"/>
      </w:pPr>
    </w:p>
    <w:p w14:paraId="49A64C40" w14:textId="77777777" w:rsidR="00FF57BC" w:rsidRDefault="00FF57BC" w:rsidP="00637618">
      <w:pPr>
        <w:sectPr w:rsidR="00FF57BC" w:rsidSect="00FF57BC">
          <w:type w:val="continuous"/>
          <w:pgSz w:w="11901" w:h="16840"/>
          <w:pgMar w:top="1440" w:right="1418" w:bottom="1440" w:left="1418" w:header="709" w:footer="709" w:gutter="0"/>
          <w:cols w:num="2" w:space="708"/>
        </w:sectPr>
      </w:pPr>
    </w:p>
    <w:p w14:paraId="54352830" w14:textId="57711F84" w:rsidR="00637618" w:rsidRDefault="00FF57BC" w:rsidP="00637618">
      <w:r>
        <w:lastRenderedPageBreak/>
        <w:t>Howeve</w:t>
      </w:r>
      <w:r w:rsidR="00B23179">
        <w:t>r</w:t>
      </w:r>
      <w:r>
        <w:t>, this understanding does not make clear that the</w:t>
      </w:r>
      <w:r w:rsidR="00B23179">
        <w:t xml:space="preserve"> expression is evaluated and the value </w:t>
      </w:r>
      <w:r w:rsidR="008642BF">
        <w:t xml:space="preserve">(not the expression) </w:t>
      </w:r>
      <w:r w:rsidR="00B23179">
        <w:t xml:space="preserve">assigned to the variable. Here is a program that cannot be understood in this way: </w:t>
      </w:r>
    </w:p>
    <w:p w14:paraId="051784E4" w14:textId="77777777" w:rsidR="00B23179" w:rsidRDefault="00B23179" w:rsidP="00B23179">
      <w:pPr>
        <w:pStyle w:val="Code"/>
        <w:ind w:left="720"/>
      </w:pPr>
      <w:r>
        <w:t>numA = ...</w:t>
      </w:r>
    </w:p>
    <w:p w14:paraId="7251C4BD" w14:textId="5B8FF15A" w:rsidR="00B23179" w:rsidRDefault="00B23179" w:rsidP="00B23179">
      <w:pPr>
        <w:pStyle w:val="Code"/>
        <w:ind w:left="720"/>
      </w:pPr>
      <w:r>
        <w:t>numB = ...</w:t>
      </w:r>
    </w:p>
    <w:p w14:paraId="45F5836A" w14:textId="3C2AED47" w:rsidR="00B23179" w:rsidRDefault="00B23179" w:rsidP="00B23179">
      <w:pPr>
        <w:pStyle w:val="Code"/>
        <w:ind w:left="720"/>
      </w:pPr>
      <w:r>
        <w:t>if numA &lt; num B:</w:t>
      </w:r>
    </w:p>
    <w:p w14:paraId="76BF63FA" w14:textId="31C0578D" w:rsidR="00B23179" w:rsidRDefault="00B23179" w:rsidP="00B23179">
      <w:pPr>
        <w:pStyle w:val="Code"/>
        <w:ind w:left="720"/>
      </w:pPr>
      <w:r>
        <w:t xml:space="preserve">   numB = numA</w:t>
      </w:r>
    </w:p>
    <w:p w14:paraId="276B724C" w14:textId="32B0A5FD" w:rsidR="00B23179" w:rsidRDefault="00B23179" w:rsidP="00B23179">
      <w:pPr>
        <w:pStyle w:val="Code"/>
        <w:ind w:left="720"/>
      </w:pPr>
      <w:r>
        <w:t xml:space="preserve">   numA = numB</w:t>
      </w:r>
    </w:p>
    <w:p w14:paraId="63B3E47C" w14:textId="05CD274E" w:rsidR="00B23179" w:rsidRDefault="00B23179" w:rsidP="00B23179">
      <w:pPr>
        <w:pStyle w:val="Code"/>
        <w:ind w:left="720"/>
      </w:pPr>
      <w:r>
        <w:t>print("Variable numA has the larger number")</w:t>
      </w:r>
    </w:p>
    <w:p w14:paraId="6C343A5C" w14:textId="3D11C276" w:rsidR="00B23179" w:rsidRDefault="00B23179" w:rsidP="00637618">
      <w:r>
        <w:lastRenderedPageBreak/>
        <w:t xml:space="preserve">Understanding this program requires us to understand that assignments are done in order. </w:t>
      </w:r>
      <w:r w:rsidR="00431C15">
        <w:t>Dry running a program to show the sequence of values of each variable makes this clear.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63"/>
        <w:gridCol w:w="1254"/>
        <w:gridCol w:w="1246"/>
        <w:gridCol w:w="2736"/>
      </w:tblGrid>
      <w:tr w:rsidR="00B23179" w:rsidRPr="00B23179" w14:paraId="12058C36" w14:textId="5140E389" w:rsidTr="00B23179">
        <w:trPr>
          <w:jc w:val="center"/>
        </w:trPr>
        <w:tc>
          <w:tcPr>
            <w:tcW w:w="863" w:type="dxa"/>
          </w:tcPr>
          <w:p w14:paraId="03BA816A" w14:textId="16533FCC" w:rsidR="00B23179" w:rsidRPr="00B23179" w:rsidRDefault="00B23179" w:rsidP="00B23179">
            <w:pPr>
              <w:spacing w:after="0"/>
              <w:jc w:val="center"/>
              <w:rPr>
                <w:b/>
              </w:rPr>
            </w:pPr>
            <w:r w:rsidRPr="00B23179">
              <w:rPr>
                <w:b/>
              </w:rPr>
              <w:t>Step</w:t>
            </w:r>
          </w:p>
        </w:tc>
        <w:tc>
          <w:tcPr>
            <w:tcW w:w="1254" w:type="dxa"/>
          </w:tcPr>
          <w:p w14:paraId="445BF048" w14:textId="12C34031" w:rsidR="00B23179" w:rsidRPr="00B23179" w:rsidRDefault="00B23179" w:rsidP="00B23179">
            <w:pPr>
              <w:spacing w:after="0"/>
              <w:jc w:val="center"/>
              <w:rPr>
                <w:b/>
              </w:rPr>
            </w:pPr>
            <w:r w:rsidRPr="00B23179">
              <w:rPr>
                <w:b/>
              </w:rPr>
              <w:t>numA</w:t>
            </w:r>
          </w:p>
        </w:tc>
        <w:tc>
          <w:tcPr>
            <w:tcW w:w="1246" w:type="dxa"/>
          </w:tcPr>
          <w:p w14:paraId="25037E00" w14:textId="67824B6D" w:rsidR="00B23179" w:rsidRPr="00B23179" w:rsidRDefault="00B23179" w:rsidP="00B23179">
            <w:pPr>
              <w:spacing w:after="0"/>
              <w:jc w:val="center"/>
              <w:rPr>
                <w:b/>
              </w:rPr>
            </w:pPr>
            <w:r w:rsidRPr="00B23179">
              <w:rPr>
                <w:b/>
              </w:rPr>
              <w:t>numB</w:t>
            </w:r>
          </w:p>
        </w:tc>
        <w:tc>
          <w:tcPr>
            <w:tcW w:w="2736" w:type="dxa"/>
          </w:tcPr>
          <w:p w14:paraId="4165ED24" w14:textId="717F5343" w:rsidR="00B23179" w:rsidRPr="00B23179" w:rsidRDefault="00B23179" w:rsidP="00B23179">
            <w:pPr>
              <w:spacing w:after="0"/>
              <w:jc w:val="center"/>
              <w:rPr>
                <w:b/>
              </w:rPr>
            </w:pPr>
            <w:r w:rsidRPr="00B23179">
              <w:rPr>
                <w:b/>
              </w:rPr>
              <w:t>Code</w:t>
            </w:r>
          </w:p>
        </w:tc>
      </w:tr>
      <w:tr w:rsidR="00B23179" w14:paraId="07443DC1" w14:textId="7E4746E8" w:rsidTr="00B23179">
        <w:trPr>
          <w:jc w:val="center"/>
        </w:trPr>
        <w:tc>
          <w:tcPr>
            <w:tcW w:w="863" w:type="dxa"/>
          </w:tcPr>
          <w:p w14:paraId="79E0AEA8" w14:textId="22524F8D" w:rsidR="00B23179" w:rsidRDefault="00B23179" w:rsidP="00B23179">
            <w:pPr>
              <w:spacing w:after="0"/>
              <w:jc w:val="center"/>
            </w:pPr>
            <w:r>
              <w:t>1</w:t>
            </w:r>
          </w:p>
        </w:tc>
        <w:tc>
          <w:tcPr>
            <w:tcW w:w="1254" w:type="dxa"/>
          </w:tcPr>
          <w:p w14:paraId="115AAF50" w14:textId="5D73D74B" w:rsidR="00B23179" w:rsidRDefault="00B23179" w:rsidP="00B23179">
            <w:pPr>
              <w:spacing w:after="0"/>
              <w:jc w:val="center"/>
            </w:pPr>
            <w:r>
              <w:t>5</w:t>
            </w:r>
          </w:p>
        </w:tc>
        <w:tc>
          <w:tcPr>
            <w:tcW w:w="1246" w:type="dxa"/>
          </w:tcPr>
          <w:p w14:paraId="3B996854" w14:textId="161DD400" w:rsidR="00B23179" w:rsidRDefault="00B23179" w:rsidP="00B23179">
            <w:pPr>
              <w:spacing w:after="0"/>
              <w:jc w:val="center"/>
            </w:pPr>
          </w:p>
        </w:tc>
        <w:tc>
          <w:tcPr>
            <w:tcW w:w="2736" w:type="dxa"/>
          </w:tcPr>
          <w:p w14:paraId="0F782167" w14:textId="66B764A0" w:rsidR="00B23179" w:rsidRPr="00B23179" w:rsidRDefault="00B23179" w:rsidP="00B23179">
            <w:pPr>
              <w:spacing w:after="0"/>
              <w:rPr>
                <w:rFonts w:ascii="Courier" w:hAnsi="Courier"/>
              </w:rPr>
            </w:pPr>
            <w:r w:rsidRPr="00B23179">
              <w:rPr>
                <w:rFonts w:ascii="Courier" w:hAnsi="Courier"/>
              </w:rPr>
              <w:t>numA = ...</w:t>
            </w:r>
          </w:p>
        </w:tc>
      </w:tr>
      <w:tr w:rsidR="00B23179" w14:paraId="6B00FBF9" w14:textId="0EA62E49" w:rsidTr="00B23179">
        <w:trPr>
          <w:jc w:val="center"/>
        </w:trPr>
        <w:tc>
          <w:tcPr>
            <w:tcW w:w="863" w:type="dxa"/>
          </w:tcPr>
          <w:p w14:paraId="6001C36B" w14:textId="4AC2927D" w:rsidR="00B23179" w:rsidRDefault="00B23179" w:rsidP="00B23179">
            <w:pPr>
              <w:spacing w:after="0"/>
              <w:jc w:val="center"/>
            </w:pPr>
            <w:r>
              <w:t>2</w:t>
            </w:r>
          </w:p>
        </w:tc>
        <w:tc>
          <w:tcPr>
            <w:tcW w:w="1254" w:type="dxa"/>
          </w:tcPr>
          <w:p w14:paraId="418E9795" w14:textId="77777777" w:rsidR="00B23179" w:rsidRDefault="00B23179" w:rsidP="00B23179">
            <w:pPr>
              <w:spacing w:after="0"/>
              <w:jc w:val="center"/>
            </w:pPr>
          </w:p>
        </w:tc>
        <w:tc>
          <w:tcPr>
            <w:tcW w:w="1246" w:type="dxa"/>
          </w:tcPr>
          <w:p w14:paraId="3EB2C374" w14:textId="401741F8" w:rsidR="00B23179" w:rsidRDefault="00B23179" w:rsidP="00B23179">
            <w:pPr>
              <w:spacing w:after="0"/>
              <w:jc w:val="center"/>
            </w:pPr>
            <w:r>
              <w:t>15</w:t>
            </w:r>
          </w:p>
        </w:tc>
        <w:tc>
          <w:tcPr>
            <w:tcW w:w="2736" w:type="dxa"/>
          </w:tcPr>
          <w:p w14:paraId="184A4D09" w14:textId="1075D39A" w:rsidR="00B23179" w:rsidRPr="00B23179" w:rsidRDefault="00B23179" w:rsidP="00B23179">
            <w:pPr>
              <w:spacing w:after="0"/>
              <w:rPr>
                <w:rFonts w:ascii="Courier" w:hAnsi="Courier"/>
              </w:rPr>
            </w:pPr>
            <w:r>
              <w:rPr>
                <w:rFonts w:ascii="Courier" w:hAnsi="Courier"/>
              </w:rPr>
              <w:t>numB</w:t>
            </w:r>
            <w:r w:rsidRPr="00B23179">
              <w:rPr>
                <w:rFonts w:ascii="Courier" w:hAnsi="Courier"/>
              </w:rPr>
              <w:t xml:space="preserve"> = </w:t>
            </w:r>
            <w:r>
              <w:rPr>
                <w:rFonts w:ascii="Courier" w:hAnsi="Courier"/>
              </w:rPr>
              <w:t>...</w:t>
            </w:r>
          </w:p>
        </w:tc>
      </w:tr>
      <w:tr w:rsidR="00B23179" w14:paraId="38666420" w14:textId="757A13AE" w:rsidTr="00B23179">
        <w:trPr>
          <w:jc w:val="center"/>
        </w:trPr>
        <w:tc>
          <w:tcPr>
            <w:tcW w:w="863" w:type="dxa"/>
          </w:tcPr>
          <w:p w14:paraId="1FCF8090" w14:textId="257A9D14" w:rsidR="00B23179" w:rsidRDefault="00B23179" w:rsidP="00B23179">
            <w:pPr>
              <w:spacing w:after="0"/>
              <w:jc w:val="center"/>
            </w:pPr>
            <w:r>
              <w:t>3</w:t>
            </w:r>
          </w:p>
        </w:tc>
        <w:tc>
          <w:tcPr>
            <w:tcW w:w="1254" w:type="dxa"/>
          </w:tcPr>
          <w:p w14:paraId="14FA7C15" w14:textId="77777777" w:rsidR="00B23179" w:rsidRDefault="00B23179" w:rsidP="00B23179">
            <w:pPr>
              <w:spacing w:after="0"/>
            </w:pPr>
          </w:p>
        </w:tc>
        <w:tc>
          <w:tcPr>
            <w:tcW w:w="1246" w:type="dxa"/>
          </w:tcPr>
          <w:p w14:paraId="7683C696" w14:textId="3B1664ED" w:rsidR="00B23179" w:rsidRDefault="00431C15" w:rsidP="00431C15">
            <w:pPr>
              <w:spacing w:after="0"/>
              <w:jc w:val="center"/>
            </w:pPr>
            <w:r>
              <w:t>5</w:t>
            </w:r>
          </w:p>
        </w:tc>
        <w:tc>
          <w:tcPr>
            <w:tcW w:w="2736" w:type="dxa"/>
          </w:tcPr>
          <w:p w14:paraId="6751EA00" w14:textId="022DCBF5" w:rsidR="00B23179" w:rsidRPr="00B23179" w:rsidRDefault="00431C15" w:rsidP="00B23179">
            <w:pPr>
              <w:spacing w:after="0"/>
              <w:rPr>
                <w:rFonts w:ascii="Courier" w:hAnsi="Courier"/>
              </w:rPr>
            </w:pPr>
            <w:r>
              <w:rPr>
                <w:rFonts w:ascii="Courier" w:hAnsi="Courier"/>
              </w:rPr>
              <w:t>numB = numA</w:t>
            </w:r>
          </w:p>
        </w:tc>
      </w:tr>
      <w:tr w:rsidR="00B23179" w14:paraId="280C0E7E" w14:textId="4C8B0280" w:rsidTr="00B23179">
        <w:trPr>
          <w:jc w:val="center"/>
        </w:trPr>
        <w:tc>
          <w:tcPr>
            <w:tcW w:w="863" w:type="dxa"/>
          </w:tcPr>
          <w:p w14:paraId="4B1BEE60" w14:textId="6BE8CFAC" w:rsidR="00B23179" w:rsidRDefault="00B23179" w:rsidP="00B23179">
            <w:pPr>
              <w:spacing w:after="0"/>
              <w:jc w:val="center"/>
            </w:pPr>
            <w:r>
              <w:t>4</w:t>
            </w:r>
          </w:p>
        </w:tc>
        <w:tc>
          <w:tcPr>
            <w:tcW w:w="1254" w:type="dxa"/>
          </w:tcPr>
          <w:p w14:paraId="354E4253" w14:textId="31F63266" w:rsidR="00B23179" w:rsidRDefault="00431C15" w:rsidP="00431C15">
            <w:pPr>
              <w:spacing w:after="0"/>
              <w:jc w:val="center"/>
            </w:pPr>
            <w:r>
              <w:t>5</w:t>
            </w:r>
          </w:p>
        </w:tc>
        <w:tc>
          <w:tcPr>
            <w:tcW w:w="1246" w:type="dxa"/>
          </w:tcPr>
          <w:p w14:paraId="0994AF0C" w14:textId="6876EC25" w:rsidR="00B23179" w:rsidRDefault="00B23179" w:rsidP="00B23179">
            <w:pPr>
              <w:spacing w:after="0"/>
            </w:pPr>
          </w:p>
        </w:tc>
        <w:tc>
          <w:tcPr>
            <w:tcW w:w="2736" w:type="dxa"/>
          </w:tcPr>
          <w:p w14:paraId="0BEBD60C" w14:textId="4AEAA900" w:rsidR="00B23179" w:rsidRPr="00B23179" w:rsidRDefault="00431C15" w:rsidP="00B23179">
            <w:pPr>
              <w:spacing w:after="0"/>
              <w:rPr>
                <w:rFonts w:ascii="Courier" w:hAnsi="Courier"/>
              </w:rPr>
            </w:pPr>
            <w:r>
              <w:rPr>
                <w:rFonts w:ascii="Courier" w:hAnsi="Courier"/>
              </w:rPr>
              <w:t>numA = numB</w:t>
            </w:r>
          </w:p>
        </w:tc>
      </w:tr>
    </w:tbl>
    <w:p w14:paraId="0BBF6B08" w14:textId="77777777" w:rsidR="00B23179" w:rsidRDefault="00B23179" w:rsidP="00637618"/>
    <w:p w14:paraId="6B582844" w14:textId="1CF316A6" w:rsidR="00FF57BC" w:rsidRDefault="00B23179" w:rsidP="00637618">
      <w:r w:rsidRPr="00431C15">
        <w:rPr>
          <w:i/>
        </w:rPr>
        <w:t>M</w:t>
      </w:r>
      <w:r w:rsidR="00431C15">
        <w:rPr>
          <w:i/>
        </w:rPr>
        <w:t>ental m</w:t>
      </w:r>
      <w:r w:rsidRPr="00431C15">
        <w:rPr>
          <w:i/>
        </w:rPr>
        <w:t>odel 2:</w:t>
      </w:r>
      <w:r w:rsidR="00431C15" w:rsidRPr="00431C15">
        <w:rPr>
          <w:i/>
        </w:rPr>
        <w:t xml:space="preserve"> Assignment as Updating Variables</w:t>
      </w:r>
      <w:r w:rsidR="008642BF">
        <w:t xml:space="preserve">. Now </w:t>
      </w:r>
      <w:r w:rsidR="00431C15">
        <w:t>assignment is understood as updating a variable – which is a location in the memory – with a value. This understanding improves on the first understanding and correctly explains more programs.</w:t>
      </w:r>
    </w:p>
    <w:p w14:paraId="2F96A339" w14:textId="2C10258A" w:rsidR="008642BF" w:rsidRDefault="008642BF" w:rsidP="00637618">
      <w:r>
        <w:t>This understanding can be extended to programs with arrays (or lists in Python):</w:t>
      </w:r>
    </w:p>
    <w:p w14:paraId="12901A85" w14:textId="77777777" w:rsidR="008642BF" w:rsidRPr="008642BF" w:rsidRDefault="008642BF" w:rsidP="008642BF">
      <w:pPr>
        <w:pStyle w:val="Code"/>
        <w:ind w:left="720"/>
        <w:rPr>
          <w:rFonts w:ascii="Times" w:hAnsi="Times"/>
          <w:sz w:val="20"/>
          <w:szCs w:val="20"/>
          <w:lang w:eastAsia="en-US"/>
        </w:rPr>
      </w:pPr>
      <w:r w:rsidRPr="008642BF">
        <w:rPr>
          <w:lang w:eastAsia="en-US"/>
        </w:rPr>
        <w:t>lst = [1,3,5,7]</w:t>
      </w:r>
    </w:p>
    <w:p w14:paraId="3D5620AE" w14:textId="77777777" w:rsidR="008642BF" w:rsidRPr="008642BF" w:rsidRDefault="008642BF" w:rsidP="008642BF">
      <w:pPr>
        <w:pStyle w:val="Code"/>
        <w:ind w:left="720"/>
        <w:rPr>
          <w:rFonts w:ascii="Times" w:hAnsi="Times"/>
          <w:sz w:val="20"/>
          <w:szCs w:val="20"/>
          <w:lang w:eastAsia="en-US"/>
        </w:rPr>
      </w:pPr>
      <w:r w:rsidRPr="008642BF">
        <w:rPr>
          <w:lang w:eastAsia="en-US"/>
        </w:rPr>
        <w:t>lst[3] = lst[1]</w:t>
      </w:r>
    </w:p>
    <w:p w14:paraId="2C308E2D" w14:textId="77777777" w:rsidR="008642BF" w:rsidRPr="008642BF" w:rsidRDefault="008642BF" w:rsidP="008642BF">
      <w:pPr>
        <w:pStyle w:val="Code"/>
        <w:ind w:left="720"/>
        <w:rPr>
          <w:rFonts w:ascii="Times" w:hAnsi="Times"/>
          <w:sz w:val="20"/>
          <w:szCs w:val="20"/>
          <w:lang w:eastAsia="en-US"/>
        </w:rPr>
      </w:pPr>
      <w:r w:rsidRPr="008642BF">
        <w:rPr>
          <w:lang w:eastAsia="en-US"/>
        </w:rPr>
        <w:t>lst[0] = lst[0] + lst[1]</w:t>
      </w:r>
    </w:p>
    <w:p w14:paraId="5DCB1B74" w14:textId="77777777" w:rsidR="008642BF" w:rsidRPr="008642BF" w:rsidRDefault="008642BF" w:rsidP="008642BF">
      <w:pPr>
        <w:pStyle w:val="Code"/>
        <w:ind w:left="720"/>
        <w:rPr>
          <w:rFonts w:ascii="Times" w:hAnsi="Times"/>
          <w:sz w:val="20"/>
          <w:szCs w:val="20"/>
          <w:lang w:eastAsia="en-US"/>
        </w:rPr>
      </w:pPr>
      <w:r w:rsidRPr="008642BF">
        <w:rPr>
          <w:lang w:eastAsia="en-US"/>
        </w:rPr>
        <w:t xml:space="preserve">print(lst) </w:t>
      </w:r>
    </w:p>
    <w:p w14:paraId="027CEAD1" w14:textId="1B74E788" w:rsidR="008642BF" w:rsidRDefault="008642BF" w:rsidP="00637618">
      <w:r>
        <w:t xml:space="preserve">This </w:t>
      </w:r>
      <w:r w:rsidR="00B178F1">
        <w:t>program adds the idea that the left hand side of the assignment may be a part of a larger structure.</w:t>
      </w:r>
    </w:p>
    <w:p w14:paraId="2EA88068" w14:textId="3081D7E6" w:rsidR="00431C15" w:rsidRDefault="008642BF" w:rsidP="000247A6">
      <w:r>
        <w:t>Now c</w:t>
      </w:r>
      <w:r w:rsidR="00431C15">
        <w:t>onsider the following program, with a supposed explanation on the right hand side.</w:t>
      </w:r>
    </w:p>
    <w:tbl>
      <w:tblPr>
        <w:tblStyle w:val="TableGrid"/>
        <w:tblW w:w="0" w:type="auto"/>
        <w:tblInd w:w="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2"/>
        <w:gridCol w:w="3838"/>
      </w:tblGrid>
      <w:tr w:rsidR="000247A6" w14:paraId="688971AA" w14:textId="77777777" w:rsidTr="000247A6">
        <w:tc>
          <w:tcPr>
            <w:tcW w:w="3992" w:type="dxa"/>
          </w:tcPr>
          <w:p w14:paraId="001B673F" w14:textId="77777777" w:rsidR="000247A6" w:rsidRPr="000247A6" w:rsidRDefault="000247A6" w:rsidP="008642BF">
            <w:pPr>
              <w:pStyle w:val="Code"/>
              <w:spacing w:after="20"/>
              <w:contextualSpacing w:val="0"/>
            </w:pPr>
            <w:r w:rsidRPr="000247A6">
              <w:t>myFriends = ["John", "Jo"]</w:t>
            </w:r>
          </w:p>
          <w:p w14:paraId="36547AC2" w14:textId="77777777" w:rsidR="000247A6" w:rsidRPr="000247A6" w:rsidRDefault="000247A6" w:rsidP="008642BF">
            <w:pPr>
              <w:pStyle w:val="Code"/>
              <w:spacing w:after="20"/>
              <w:contextualSpacing w:val="0"/>
            </w:pPr>
            <w:r w:rsidRPr="000247A6">
              <w:t>yourFriends = myFriends</w:t>
            </w:r>
          </w:p>
          <w:p w14:paraId="61F63805" w14:textId="77777777" w:rsidR="000247A6" w:rsidRPr="000247A6" w:rsidRDefault="000247A6" w:rsidP="008642BF">
            <w:pPr>
              <w:pStyle w:val="Code"/>
              <w:spacing w:after="20"/>
              <w:contextualSpacing w:val="0"/>
            </w:pPr>
            <w:r w:rsidRPr="000247A6">
              <w:t>myFriends.remove("Jo")</w:t>
            </w:r>
          </w:p>
          <w:p w14:paraId="048541C4" w14:textId="77777777" w:rsidR="000247A6" w:rsidRPr="000247A6" w:rsidRDefault="000247A6" w:rsidP="008642BF">
            <w:pPr>
              <w:pStyle w:val="Code"/>
              <w:spacing w:after="20"/>
              <w:contextualSpacing w:val="0"/>
            </w:pPr>
            <w:r w:rsidRPr="000247A6">
              <w:t>yourFriends.append("Jane")</w:t>
            </w:r>
          </w:p>
          <w:p w14:paraId="087E6076" w14:textId="77777777" w:rsidR="000247A6" w:rsidRDefault="000247A6" w:rsidP="008642BF">
            <w:pPr>
              <w:pStyle w:val="Code"/>
              <w:spacing w:after="20"/>
              <w:contextualSpacing w:val="0"/>
            </w:pPr>
            <w:r w:rsidRPr="000247A6">
              <w:t>print(myFriends</w:t>
            </w:r>
            <w:r>
              <w:t>)</w:t>
            </w:r>
          </w:p>
          <w:p w14:paraId="532657E1" w14:textId="0738B4B4" w:rsidR="000247A6" w:rsidRDefault="000247A6" w:rsidP="000247A6">
            <w:pPr>
              <w:pStyle w:val="Code"/>
            </w:pPr>
          </w:p>
        </w:tc>
        <w:tc>
          <w:tcPr>
            <w:tcW w:w="3838" w:type="dxa"/>
          </w:tcPr>
          <w:p w14:paraId="12EDDA97" w14:textId="77777777" w:rsidR="000247A6" w:rsidRPr="00431C15" w:rsidRDefault="000247A6" w:rsidP="000247A6">
            <w:pPr>
              <w:spacing w:after="0"/>
              <w:rPr>
                <w:i/>
                <w:sz w:val="22"/>
              </w:rPr>
            </w:pPr>
            <w:r w:rsidRPr="00431C15">
              <w:rPr>
                <w:i/>
                <w:sz w:val="22"/>
              </w:rPr>
              <w:t>My friends are John and Jo</w:t>
            </w:r>
          </w:p>
          <w:p w14:paraId="49E78A87" w14:textId="77777777" w:rsidR="000247A6" w:rsidRPr="00431C15" w:rsidRDefault="000247A6" w:rsidP="000247A6">
            <w:pPr>
              <w:spacing w:after="0"/>
              <w:rPr>
                <w:i/>
                <w:sz w:val="22"/>
              </w:rPr>
            </w:pPr>
            <w:r w:rsidRPr="00431C15">
              <w:rPr>
                <w:i/>
                <w:sz w:val="22"/>
              </w:rPr>
              <w:t>Your friends are the same as mine</w:t>
            </w:r>
          </w:p>
          <w:p w14:paraId="52BA354F" w14:textId="77777777" w:rsidR="000247A6" w:rsidRPr="00431C15" w:rsidRDefault="000247A6" w:rsidP="000247A6">
            <w:pPr>
              <w:spacing w:after="0"/>
              <w:rPr>
                <w:i/>
                <w:sz w:val="22"/>
              </w:rPr>
            </w:pPr>
            <w:r w:rsidRPr="00431C15">
              <w:rPr>
                <w:i/>
                <w:sz w:val="22"/>
              </w:rPr>
              <w:t>Jo is not my friend any longer</w:t>
            </w:r>
          </w:p>
          <w:p w14:paraId="010644C9" w14:textId="4C9BF07D" w:rsidR="000247A6" w:rsidRDefault="000247A6" w:rsidP="000247A6">
            <w:r w:rsidRPr="00431C15">
              <w:rPr>
                <w:i/>
                <w:sz w:val="22"/>
              </w:rPr>
              <w:t>Jane is your friend</w:t>
            </w:r>
          </w:p>
        </w:tc>
      </w:tr>
    </w:tbl>
    <w:p w14:paraId="73CB5A26" w14:textId="667A2717" w:rsidR="00431C15" w:rsidRDefault="00431C15" w:rsidP="00637618">
      <w:r>
        <w:t>What is printed by this program?</w:t>
      </w:r>
      <w:r w:rsidR="000247A6">
        <w:t xml:space="preserve"> You might expect that my (only) friend is John, while your friends are John, Jo and Jane. But this is not how the program behaves, as there is only a single list of friends containing John and Jane.</w:t>
      </w:r>
    </w:p>
    <w:p w14:paraId="0F9F88E0" w14:textId="63CD8D5C" w:rsidR="000247A6" w:rsidRDefault="000247A6" w:rsidP="00637618">
      <w:r>
        <w:t>The problem is the assignment statement:</w:t>
      </w:r>
    </w:p>
    <w:p w14:paraId="5DA6CE64" w14:textId="7CC9B173" w:rsidR="000247A6" w:rsidRDefault="000247A6" w:rsidP="000247A6">
      <w:pPr>
        <w:pStyle w:val="Code"/>
        <w:ind w:left="720"/>
      </w:pPr>
      <w:r w:rsidRPr="000247A6">
        <w:t>yourFriends = myFriends</w:t>
      </w:r>
    </w:p>
    <w:p w14:paraId="35203818" w14:textId="626C99EE" w:rsidR="00431C15" w:rsidRDefault="000247A6" w:rsidP="00637618">
      <w:r>
        <w:t>This does not copy the list as mental model 2 would predict. Instead, the two variables refer to the same list. These variables contain “references” and the references are copied</w:t>
      </w:r>
      <w:r w:rsidR="008642BF">
        <w:t>, rather than the values they refer to</w:t>
      </w:r>
      <w:r>
        <w:t xml:space="preserve">. </w:t>
      </w:r>
    </w:p>
    <w:p w14:paraId="716A107D" w14:textId="57B801A3" w:rsidR="000247A6" w:rsidRPr="00637618" w:rsidRDefault="008642BF" w:rsidP="00637618">
      <w:r>
        <w:t xml:space="preserve">So an assignment updates a variable, which is a location in memory. The memory location may contain a value or a reference to a value, depending on the type of the value. </w:t>
      </w:r>
    </w:p>
    <w:p w14:paraId="17A66E52" w14:textId="77777777" w:rsidR="000247A6" w:rsidRDefault="000247A6" w:rsidP="00971247">
      <w:pPr>
        <w:pStyle w:val="Heading2"/>
      </w:pPr>
      <w:r>
        <w:t>Problem Solving</w:t>
      </w:r>
    </w:p>
    <w:p w14:paraId="20C1E1DD" w14:textId="25510FB2" w:rsidR="00B178F1" w:rsidRDefault="00B178F1" w:rsidP="00B178F1">
      <w:r>
        <w:t>To solve a problem, it is vital to understand it. Try out some examples to check this. Another useful idea is to simplify the problem: make progress by solving a simpler problem at first.</w:t>
      </w:r>
    </w:p>
    <w:p w14:paraId="1144CA9B" w14:textId="21ABEAF9" w:rsidR="00B178F1" w:rsidRPr="00B178F1" w:rsidRDefault="00B178F1" w:rsidP="00B178F1">
      <w:r>
        <w:lastRenderedPageBreak/>
        <w:t xml:space="preserve">Before writing a program, we need to </w:t>
      </w:r>
      <w:r w:rsidRPr="00B178F1">
        <w:rPr>
          <w:b/>
        </w:rPr>
        <w:t>specify</w:t>
      </w:r>
      <w:r>
        <w:t xml:space="preserve"> precisely what behaviour is expected. Then we need ‘stepping stones’ towards the solution. Techniques from GCSE for this include pseudo code and flowcharts.</w:t>
      </w:r>
    </w:p>
    <w:p w14:paraId="45E3C262" w14:textId="77777777" w:rsidR="000247A6" w:rsidRDefault="000247A6" w:rsidP="00971247">
      <w:pPr>
        <w:pStyle w:val="Heading2"/>
      </w:pPr>
      <w:r>
        <w:t>Software Development</w:t>
      </w:r>
    </w:p>
    <w:p w14:paraId="10083D99" w14:textId="79FAC281" w:rsidR="001637F9" w:rsidRDefault="001637F9" w:rsidP="001637F9">
      <w:r>
        <w:t>Many people have tried to describe the way that programs are written. These descriptions (or ‘lifecycle models’) are not exact!</w:t>
      </w:r>
    </w:p>
    <w:p w14:paraId="60F8DDEA" w14:textId="77777777" w:rsidR="001637F9" w:rsidRDefault="001637F9" w:rsidP="001637F9">
      <w:pPr>
        <w:jc w:val="center"/>
        <w:sectPr w:rsidR="001637F9" w:rsidSect="00FF57BC">
          <w:type w:val="continuous"/>
          <w:pgSz w:w="11901" w:h="16840"/>
          <w:pgMar w:top="1440" w:right="1418" w:bottom="1440" w:left="1418" w:header="709" w:footer="709" w:gutter="0"/>
          <w:cols w:space="708"/>
        </w:sectPr>
      </w:pPr>
    </w:p>
    <w:p w14:paraId="272FBE12" w14:textId="24761B16" w:rsidR="001637F9" w:rsidRDefault="001637F9" w:rsidP="001637F9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 wp14:anchorId="7C534E85" wp14:editId="2CE727EA">
            <wp:extent cx="1004693" cy="1482303"/>
            <wp:effectExtent l="0" t="0" r="11430" b="0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726" cy="1483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C8D1A" w14:textId="77777777" w:rsidR="001637F9" w:rsidRDefault="001637F9" w:rsidP="001637F9"/>
    <w:p w14:paraId="06118422" w14:textId="77777777" w:rsidR="001637F9" w:rsidRDefault="001637F9" w:rsidP="001637F9">
      <w:pPr>
        <w:pStyle w:val="ListParagraph"/>
        <w:numPr>
          <w:ilvl w:val="0"/>
          <w:numId w:val="25"/>
        </w:numPr>
      </w:pPr>
      <w:r>
        <w:t>Analyse: understand the problem. Write a specification.</w:t>
      </w:r>
    </w:p>
    <w:p w14:paraId="40B273F1" w14:textId="77777777" w:rsidR="001637F9" w:rsidRDefault="001637F9" w:rsidP="001637F9">
      <w:pPr>
        <w:pStyle w:val="ListParagraph"/>
        <w:numPr>
          <w:ilvl w:val="0"/>
          <w:numId w:val="25"/>
        </w:numPr>
      </w:pPr>
      <w:r>
        <w:t>Design: plan the software.</w:t>
      </w:r>
    </w:p>
    <w:p w14:paraId="382E0FCB" w14:textId="77777777" w:rsidR="001637F9" w:rsidRDefault="001637F9" w:rsidP="001637F9">
      <w:pPr>
        <w:pStyle w:val="ListParagraph"/>
        <w:numPr>
          <w:ilvl w:val="0"/>
          <w:numId w:val="25"/>
        </w:numPr>
      </w:pPr>
      <w:r>
        <w:t>Implement: write the software</w:t>
      </w:r>
    </w:p>
    <w:p w14:paraId="4791BBAE" w14:textId="7331F337" w:rsidR="001637F9" w:rsidRDefault="001637F9" w:rsidP="001637F9">
      <w:pPr>
        <w:pStyle w:val="ListParagraph"/>
        <w:numPr>
          <w:ilvl w:val="0"/>
          <w:numId w:val="25"/>
        </w:numPr>
      </w:pPr>
      <w:r>
        <w:t>Test: … and test it.</w:t>
      </w:r>
    </w:p>
    <w:p w14:paraId="3EDDE076" w14:textId="5E4C858E" w:rsidR="001637F9" w:rsidRDefault="001637F9" w:rsidP="001637F9"/>
    <w:p w14:paraId="1FD1F856" w14:textId="77777777" w:rsidR="001637F9" w:rsidRDefault="001637F9" w:rsidP="001637F9">
      <w:pPr>
        <w:sectPr w:rsidR="001637F9" w:rsidSect="001637F9">
          <w:type w:val="continuous"/>
          <w:pgSz w:w="11901" w:h="16840"/>
          <w:pgMar w:top="1440" w:right="1418" w:bottom="1440" w:left="1418" w:header="709" w:footer="709" w:gutter="0"/>
          <w:cols w:num="2" w:space="708"/>
        </w:sectPr>
      </w:pPr>
    </w:p>
    <w:p w14:paraId="2404D297" w14:textId="44B1ABF9" w:rsidR="001637F9" w:rsidRPr="001637F9" w:rsidRDefault="001637F9" w:rsidP="001637F9">
      <w:r>
        <w:lastRenderedPageBreak/>
        <w:t xml:space="preserve">The dotted loop expresses the idea that the process may run in stages.  </w:t>
      </w:r>
    </w:p>
    <w:p w14:paraId="6C0E3850" w14:textId="1D5A4526" w:rsidR="00971247" w:rsidRDefault="001637F9" w:rsidP="00971247">
      <w:pPr>
        <w:pStyle w:val="Heading2"/>
      </w:pPr>
      <w:r>
        <w:t>What A</w:t>
      </w:r>
      <w:r w:rsidR="000247A6">
        <w:t>re Programmers Like?</w:t>
      </w:r>
    </w:p>
    <w:p w14:paraId="5B621C69" w14:textId="6E46B839" w:rsidR="00B178F1" w:rsidRPr="00B178F1" w:rsidRDefault="00B178F1" w:rsidP="00B178F1">
      <w:r>
        <w:t xml:space="preserve">Programmers need to be logical (or analytical), resilient (or determined) and imaginative (or creative). </w:t>
      </w:r>
    </w:p>
    <w:sectPr w:rsidR="00B178F1" w:rsidRPr="00B178F1" w:rsidSect="00FF57BC">
      <w:type w:val="continuous"/>
      <w:pgSz w:w="11901" w:h="16840"/>
      <w:pgMar w:top="1440" w:right="1418" w:bottom="1440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35B83B" w14:textId="77777777" w:rsidR="007224AD" w:rsidRDefault="007224AD" w:rsidP="002A662F">
      <w:pPr>
        <w:spacing w:after="0"/>
      </w:pPr>
      <w:r>
        <w:separator/>
      </w:r>
    </w:p>
  </w:endnote>
  <w:endnote w:type="continuationSeparator" w:id="0">
    <w:p w14:paraId="4D8E4E35" w14:textId="77777777" w:rsidR="007224AD" w:rsidRDefault="007224AD" w:rsidP="002A662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4A5699" w14:textId="77777777" w:rsidR="007224AD" w:rsidRPr="002A662F" w:rsidRDefault="007224AD" w:rsidP="002A662F">
    <w:pPr>
      <w:pStyle w:val="Footer"/>
      <w:jc w:val="center"/>
      <w:rPr>
        <w:i/>
      </w:rPr>
    </w:pPr>
    <w:r w:rsidRPr="002A662F">
      <w:rPr>
        <w:rFonts w:ascii="Times New Roman" w:hAnsi="Times New Roman"/>
        <w:i/>
      </w:rPr>
      <w:t xml:space="preserve">Page </w:t>
    </w:r>
    <w:r w:rsidRPr="002A662F">
      <w:rPr>
        <w:rFonts w:ascii="Times New Roman" w:hAnsi="Times New Roman"/>
        <w:i/>
      </w:rPr>
      <w:fldChar w:fldCharType="begin"/>
    </w:r>
    <w:r w:rsidRPr="002A662F">
      <w:rPr>
        <w:rFonts w:ascii="Times New Roman" w:hAnsi="Times New Roman"/>
        <w:i/>
      </w:rPr>
      <w:instrText xml:space="preserve"> PAGE </w:instrText>
    </w:r>
    <w:r w:rsidRPr="002A662F">
      <w:rPr>
        <w:rFonts w:ascii="Times New Roman" w:hAnsi="Times New Roman"/>
        <w:i/>
      </w:rPr>
      <w:fldChar w:fldCharType="separate"/>
    </w:r>
    <w:r w:rsidR="00924EBD">
      <w:rPr>
        <w:rFonts w:ascii="Times New Roman" w:hAnsi="Times New Roman"/>
        <w:i/>
        <w:noProof/>
      </w:rPr>
      <w:t>1</w:t>
    </w:r>
    <w:r w:rsidRPr="002A662F">
      <w:rPr>
        <w:rFonts w:ascii="Times New Roman" w:hAnsi="Times New Roman"/>
        <w:i/>
      </w:rPr>
      <w:fldChar w:fldCharType="end"/>
    </w:r>
    <w:r w:rsidRPr="002A662F">
      <w:rPr>
        <w:rFonts w:ascii="Times New Roman" w:hAnsi="Times New Roman"/>
        <w:i/>
      </w:rPr>
      <w:t xml:space="preserve"> of </w:t>
    </w:r>
    <w:r w:rsidRPr="002A662F">
      <w:rPr>
        <w:rFonts w:ascii="Times New Roman" w:hAnsi="Times New Roman"/>
        <w:i/>
      </w:rPr>
      <w:fldChar w:fldCharType="begin"/>
    </w:r>
    <w:r w:rsidRPr="002A662F">
      <w:rPr>
        <w:rFonts w:ascii="Times New Roman" w:hAnsi="Times New Roman"/>
        <w:i/>
      </w:rPr>
      <w:instrText xml:space="preserve"> NUMPAGES </w:instrText>
    </w:r>
    <w:r w:rsidRPr="002A662F">
      <w:rPr>
        <w:rFonts w:ascii="Times New Roman" w:hAnsi="Times New Roman"/>
        <w:i/>
      </w:rPr>
      <w:fldChar w:fldCharType="separate"/>
    </w:r>
    <w:r w:rsidR="00924EBD">
      <w:rPr>
        <w:rFonts w:ascii="Times New Roman" w:hAnsi="Times New Roman"/>
        <w:i/>
        <w:noProof/>
      </w:rPr>
      <w:t>1</w:t>
    </w:r>
    <w:r w:rsidRPr="002A662F">
      <w:rPr>
        <w:rFonts w:ascii="Times New Roman" w:hAnsi="Times New Roman"/>
        <w:i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1353D4" w14:textId="77777777" w:rsidR="007224AD" w:rsidRDefault="007224AD" w:rsidP="002A662F">
      <w:pPr>
        <w:spacing w:after="0"/>
      </w:pPr>
      <w:r>
        <w:separator/>
      </w:r>
    </w:p>
  </w:footnote>
  <w:footnote w:type="continuationSeparator" w:id="0">
    <w:p w14:paraId="635AF0EC" w14:textId="77777777" w:rsidR="007224AD" w:rsidRDefault="007224AD" w:rsidP="002A662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084540" w14:textId="1EB9B0A2" w:rsidR="007224AD" w:rsidRPr="002A662F" w:rsidRDefault="007224AD" w:rsidP="00090289">
    <w:pPr>
      <w:pStyle w:val="Header"/>
      <w:tabs>
        <w:tab w:val="clear" w:pos="8640"/>
        <w:tab w:val="right" w:pos="9090"/>
      </w:tabs>
      <w:rPr>
        <w:i/>
      </w:rPr>
    </w:pPr>
    <w:r>
      <w:rPr>
        <w:i/>
        <w:sz w:val="20"/>
      </w:rPr>
      <w:t>CPD for A Level Computer Science: Session 1 Notes</w:t>
    </w:r>
    <w:r>
      <w:rPr>
        <w:i/>
        <w:sz w:val="20"/>
      </w:rPr>
      <w:tab/>
    </w:r>
    <w:r>
      <w:rPr>
        <w:i/>
        <w:sz w:val="20"/>
      </w:rPr>
      <w:tab/>
    </w:r>
    <w:r>
      <w:rPr>
        <w:i/>
        <w:sz w:val="20"/>
      </w:rPr>
      <w:fldChar w:fldCharType="begin"/>
    </w:r>
    <w:r>
      <w:rPr>
        <w:i/>
        <w:sz w:val="20"/>
      </w:rPr>
      <w:instrText xml:space="preserve"> SAVEDATE \@ "MMMM yy" \* MERGEFORMAT </w:instrText>
    </w:r>
    <w:r>
      <w:rPr>
        <w:i/>
        <w:sz w:val="20"/>
      </w:rPr>
      <w:fldChar w:fldCharType="separate"/>
    </w:r>
    <w:r w:rsidR="00924EBD">
      <w:rPr>
        <w:i/>
        <w:noProof/>
        <w:sz w:val="20"/>
      </w:rPr>
      <w:t>September 16</w:t>
    </w:r>
    <w:r>
      <w:rPr>
        <w:i/>
        <w:sz w:val="20"/>
      </w:rPr>
      <w:fldChar w:fldCharType="end"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B4E46"/>
    <w:multiLevelType w:val="hybridMultilevel"/>
    <w:tmpl w:val="1E88A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8D2DAF"/>
    <w:multiLevelType w:val="hybridMultilevel"/>
    <w:tmpl w:val="9D36A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306D57"/>
    <w:multiLevelType w:val="hybridMultilevel"/>
    <w:tmpl w:val="C9428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E938C2"/>
    <w:multiLevelType w:val="multilevel"/>
    <w:tmpl w:val="26BC53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4">
    <w:nsid w:val="0AFA417F"/>
    <w:multiLevelType w:val="hybridMultilevel"/>
    <w:tmpl w:val="DD42E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997AB6"/>
    <w:multiLevelType w:val="hybridMultilevel"/>
    <w:tmpl w:val="D2663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CE6DBC"/>
    <w:multiLevelType w:val="hybridMultilevel"/>
    <w:tmpl w:val="3E026638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7">
    <w:nsid w:val="0DDA0BFF"/>
    <w:multiLevelType w:val="hybridMultilevel"/>
    <w:tmpl w:val="BAB8D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101C4E"/>
    <w:multiLevelType w:val="hybridMultilevel"/>
    <w:tmpl w:val="152EC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F900FC"/>
    <w:multiLevelType w:val="hybridMultilevel"/>
    <w:tmpl w:val="BF7EF4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027EB8"/>
    <w:multiLevelType w:val="hybridMultilevel"/>
    <w:tmpl w:val="3E9E7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704E5C"/>
    <w:multiLevelType w:val="hybridMultilevel"/>
    <w:tmpl w:val="AAE46A9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EE07759"/>
    <w:multiLevelType w:val="hybridMultilevel"/>
    <w:tmpl w:val="BBC62D72"/>
    <w:lvl w:ilvl="0" w:tplc="E74603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BEC5E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A8BE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409D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60D2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428B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FA4A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CE69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AA4D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32761D25"/>
    <w:multiLevelType w:val="hybridMultilevel"/>
    <w:tmpl w:val="A37C4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B25BEB"/>
    <w:multiLevelType w:val="hybridMultilevel"/>
    <w:tmpl w:val="070CD42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6605209"/>
    <w:multiLevelType w:val="hybridMultilevel"/>
    <w:tmpl w:val="DC044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864315"/>
    <w:multiLevelType w:val="hybridMultilevel"/>
    <w:tmpl w:val="61D24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4859F7"/>
    <w:multiLevelType w:val="hybridMultilevel"/>
    <w:tmpl w:val="324872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51A97BF4"/>
    <w:multiLevelType w:val="hybridMultilevel"/>
    <w:tmpl w:val="17B0078C"/>
    <w:lvl w:ilvl="0" w:tplc="EE6AE5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1AD44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2408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24E2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46C6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EC32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E8A13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6A7F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1640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53F93FAB"/>
    <w:multiLevelType w:val="hybridMultilevel"/>
    <w:tmpl w:val="6B68F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942B88"/>
    <w:multiLevelType w:val="hybridMultilevel"/>
    <w:tmpl w:val="5D02AB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2C419C"/>
    <w:multiLevelType w:val="hybridMultilevel"/>
    <w:tmpl w:val="64D23F94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2">
    <w:nsid w:val="6F777158"/>
    <w:multiLevelType w:val="hybridMultilevel"/>
    <w:tmpl w:val="A9F6C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A639AD"/>
    <w:multiLevelType w:val="hybridMultilevel"/>
    <w:tmpl w:val="E1260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A9E4E90"/>
    <w:multiLevelType w:val="hybridMultilevel"/>
    <w:tmpl w:val="6E6487B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24"/>
  </w:num>
  <w:num w:numId="3">
    <w:abstractNumId w:val="13"/>
  </w:num>
  <w:num w:numId="4">
    <w:abstractNumId w:val="22"/>
  </w:num>
  <w:num w:numId="5">
    <w:abstractNumId w:val="7"/>
  </w:num>
  <w:num w:numId="6">
    <w:abstractNumId w:val="10"/>
  </w:num>
  <w:num w:numId="7">
    <w:abstractNumId w:val="2"/>
  </w:num>
  <w:num w:numId="8">
    <w:abstractNumId w:val="14"/>
  </w:num>
  <w:num w:numId="9">
    <w:abstractNumId w:val="0"/>
  </w:num>
  <w:num w:numId="10">
    <w:abstractNumId w:val="11"/>
  </w:num>
  <w:num w:numId="11">
    <w:abstractNumId w:val="8"/>
  </w:num>
  <w:num w:numId="12">
    <w:abstractNumId w:val="23"/>
  </w:num>
  <w:num w:numId="13">
    <w:abstractNumId w:val="3"/>
  </w:num>
  <w:num w:numId="14">
    <w:abstractNumId w:val="17"/>
  </w:num>
  <w:num w:numId="15">
    <w:abstractNumId w:val="20"/>
  </w:num>
  <w:num w:numId="16">
    <w:abstractNumId w:val="15"/>
  </w:num>
  <w:num w:numId="17">
    <w:abstractNumId w:val="18"/>
  </w:num>
  <w:num w:numId="18">
    <w:abstractNumId w:val="19"/>
  </w:num>
  <w:num w:numId="19">
    <w:abstractNumId w:val="21"/>
  </w:num>
  <w:num w:numId="20">
    <w:abstractNumId w:val="1"/>
  </w:num>
  <w:num w:numId="21">
    <w:abstractNumId w:val="12"/>
  </w:num>
  <w:num w:numId="22">
    <w:abstractNumId w:val="6"/>
  </w:num>
  <w:num w:numId="23">
    <w:abstractNumId w:val="16"/>
  </w:num>
  <w:num w:numId="24">
    <w:abstractNumId w:val="9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2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62F"/>
    <w:rsid w:val="000109D5"/>
    <w:rsid w:val="00012558"/>
    <w:rsid w:val="000247A6"/>
    <w:rsid w:val="00025CC5"/>
    <w:rsid w:val="0004379B"/>
    <w:rsid w:val="0008091D"/>
    <w:rsid w:val="00090289"/>
    <w:rsid w:val="000A43DF"/>
    <w:rsid w:val="000A56F6"/>
    <w:rsid w:val="000A7AA7"/>
    <w:rsid w:val="000B7CF4"/>
    <w:rsid w:val="000D7972"/>
    <w:rsid w:val="000E39DE"/>
    <w:rsid w:val="000F00FE"/>
    <w:rsid w:val="000F7B2B"/>
    <w:rsid w:val="00100FE0"/>
    <w:rsid w:val="001113C4"/>
    <w:rsid w:val="0011276B"/>
    <w:rsid w:val="0015076C"/>
    <w:rsid w:val="001637F9"/>
    <w:rsid w:val="00181BF4"/>
    <w:rsid w:val="00186D7E"/>
    <w:rsid w:val="00194EED"/>
    <w:rsid w:val="00195E0B"/>
    <w:rsid w:val="001B2034"/>
    <w:rsid w:val="001B70B4"/>
    <w:rsid w:val="001D2597"/>
    <w:rsid w:val="001D3246"/>
    <w:rsid w:val="001F5C19"/>
    <w:rsid w:val="00205C91"/>
    <w:rsid w:val="002104D5"/>
    <w:rsid w:val="00212FEE"/>
    <w:rsid w:val="00237E55"/>
    <w:rsid w:val="00256A35"/>
    <w:rsid w:val="00260485"/>
    <w:rsid w:val="00286149"/>
    <w:rsid w:val="00287D22"/>
    <w:rsid w:val="002A662F"/>
    <w:rsid w:val="002E0AB6"/>
    <w:rsid w:val="00306C6B"/>
    <w:rsid w:val="00311611"/>
    <w:rsid w:val="00323239"/>
    <w:rsid w:val="00334FC1"/>
    <w:rsid w:val="003413ED"/>
    <w:rsid w:val="00342551"/>
    <w:rsid w:val="00344CBD"/>
    <w:rsid w:val="00363D41"/>
    <w:rsid w:val="00365DD7"/>
    <w:rsid w:val="00376122"/>
    <w:rsid w:val="00397C84"/>
    <w:rsid w:val="003A1B38"/>
    <w:rsid w:val="003C1452"/>
    <w:rsid w:val="003E4841"/>
    <w:rsid w:val="00405F40"/>
    <w:rsid w:val="00431C15"/>
    <w:rsid w:val="00460F07"/>
    <w:rsid w:val="00484801"/>
    <w:rsid w:val="0049641D"/>
    <w:rsid w:val="004B1D3A"/>
    <w:rsid w:val="004B6945"/>
    <w:rsid w:val="004D3009"/>
    <w:rsid w:val="004E65FC"/>
    <w:rsid w:val="004F52E6"/>
    <w:rsid w:val="00504857"/>
    <w:rsid w:val="0051298F"/>
    <w:rsid w:val="00522D7C"/>
    <w:rsid w:val="00530AF3"/>
    <w:rsid w:val="00550265"/>
    <w:rsid w:val="005566A1"/>
    <w:rsid w:val="00576A28"/>
    <w:rsid w:val="005804CF"/>
    <w:rsid w:val="0058484B"/>
    <w:rsid w:val="00587210"/>
    <w:rsid w:val="005A7EDD"/>
    <w:rsid w:val="005B77D9"/>
    <w:rsid w:val="005C79F6"/>
    <w:rsid w:val="005D2232"/>
    <w:rsid w:val="005E02AF"/>
    <w:rsid w:val="005E4490"/>
    <w:rsid w:val="00601885"/>
    <w:rsid w:val="00613253"/>
    <w:rsid w:val="00622103"/>
    <w:rsid w:val="00630351"/>
    <w:rsid w:val="006326E9"/>
    <w:rsid w:val="00633F82"/>
    <w:rsid w:val="00637618"/>
    <w:rsid w:val="00646247"/>
    <w:rsid w:val="0066483A"/>
    <w:rsid w:val="006651A8"/>
    <w:rsid w:val="00670F90"/>
    <w:rsid w:val="006A0F9C"/>
    <w:rsid w:val="006B15E5"/>
    <w:rsid w:val="006C0778"/>
    <w:rsid w:val="006C2C2F"/>
    <w:rsid w:val="006D0824"/>
    <w:rsid w:val="006D0DCF"/>
    <w:rsid w:val="006E0564"/>
    <w:rsid w:val="006E7C5B"/>
    <w:rsid w:val="00705552"/>
    <w:rsid w:val="00713AD3"/>
    <w:rsid w:val="007224AD"/>
    <w:rsid w:val="00773A0F"/>
    <w:rsid w:val="007813EB"/>
    <w:rsid w:val="007B7390"/>
    <w:rsid w:val="007C2EB5"/>
    <w:rsid w:val="007C72F8"/>
    <w:rsid w:val="007E0C51"/>
    <w:rsid w:val="007F5BF9"/>
    <w:rsid w:val="008012E1"/>
    <w:rsid w:val="0083372E"/>
    <w:rsid w:val="008642BF"/>
    <w:rsid w:val="00866D63"/>
    <w:rsid w:val="00884DF7"/>
    <w:rsid w:val="00893E9A"/>
    <w:rsid w:val="008A3550"/>
    <w:rsid w:val="008A390D"/>
    <w:rsid w:val="008A5E1C"/>
    <w:rsid w:val="008B5819"/>
    <w:rsid w:val="008D04D6"/>
    <w:rsid w:val="0091276C"/>
    <w:rsid w:val="00924A39"/>
    <w:rsid w:val="00924EBD"/>
    <w:rsid w:val="00927EA8"/>
    <w:rsid w:val="00934009"/>
    <w:rsid w:val="0093430A"/>
    <w:rsid w:val="00944356"/>
    <w:rsid w:val="0096761B"/>
    <w:rsid w:val="00970315"/>
    <w:rsid w:val="00971247"/>
    <w:rsid w:val="00982B10"/>
    <w:rsid w:val="009C43CA"/>
    <w:rsid w:val="00A27420"/>
    <w:rsid w:val="00A3401C"/>
    <w:rsid w:val="00A52BDE"/>
    <w:rsid w:val="00A72AC9"/>
    <w:rsid w:val="00A91603"/>
    <w:rsid w:val="00AA27AA"/>
    <w:rsid w:val="00AA2D04"/>
    <w:rsid w:val="00AB54BE"/>
    <w:rsid w:val="00AC6292"/>
    <w:rsid w:val="00AD0C98"/>
    <w:rsid w:val="00AF6F6F"/>
    <w:rsid w:val="00B178F1"/>
    <w:rsid w:val="00B202FC"/>
    <w:rsid w:val="00B23179"/>
    <w:rsid w:val="00B322DB"/>
    <w:rsid w:val="00B70D05"/>
    <w:rsid w:val="00B73FBC"/>
    <w:rsid w:val="00B77A51"/>
    <w:rsid w:val="00B81656"/>
    <w:rsid w:val="00B8333F"/>
    <w:rsid w:val="00B84D02"/>
    <w:rsid w:val="00B96E9C"/>
    <w:rsid w:val="00BD6F8B"/>
    <w:rsid w:val="00BD7FC2"/>
    <w:rsid w:val="00BE2313"/>
    <w:rsid w:val="00C31B12"/>
    <w:rsid w:val="00C624C6"/>
    <w:rsid w:val="00C73BCC"/>
    <w:rsid w:val="00C75DCF"/>
    <w:rsid w:val="00C76DB3"/>
    <w:rsid w:val="00CA2EC4"/>
    <w:rsid w:val="00CC6E2A"/>
    <w:rsid w:val="00CF0AD6"/>
    <w:rsid w:val="00CF5C18"/>
    <w:rsid w:val="00D05B45"/>
    <w:rsid w:val="00D2736B"/>
    <w:rsid w:val="00D343DF"/>
    <w:rsid w:val="00D7738C"/>
    <w:rsid w:val="00D80E4A"/>
    <w:rsid w:val="00DB7A1E"/>
    <w:rsid w:val="00DD61AD"/>
    <w:rsid w:val="00E02244"/>
    <w:rsid w:val="00E16B41"/>
    <w:rsid w:val="00E20C9E"/>
    <w:rsid w:val="00E47F57"/>
    <w:rsid w:val="00E509FA"/>
    <w:rsid w:val="00E50CA6"/>
    <w:rsid w:val="00E60CE2"/>
    <w:rsid w:val="00E64E1F"/>
    <w:rsid w:val="00E81AC7"/>
    <w:rsid w:val="00ED1805"/>
    <w:rsid w:val="00F0074B"/>
    <w:rsid w:val="00F05AF3"/>
    <w:rsid w:val="00F06A61"/>
    <w:rsid w:val="00F30048"/>
    <w:rsid w:val="00F40111"/>
    <w:rsid w:val="00F52046"/>
    <w:rsid w:val="00F63293"/>
    <w:rsid w:val="00F646E8"/>
    <w:rsid w:val="00F72EA0"/>
    <w:rsid w:val="00FA4E34"/>
    <w:rsid w:val="00FA5984"/>
    <w:rsid w:val="00FB48A4"/>
    <w:rsid w:val="00FD68A0"/>
    <w:rsid w:val="00FF57BC"/>
    <w:rsid w:val="00FF5EA4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FD05FD1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62F"/>
    <w:pPr>
      <w:spacing w:after="120"/>
    </w:pPr>
    <w:rPr>
      <w:sz w:val="24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1BF4"/>
    <w:pPr>
      <w:keepNext/>
      <w:keepLines/>
      <w:numPr>
        <w:numId w:val="13"/>
      </w:numPr>
      <w:spacing w:before="240" w:after="0"/>
      <w:outlineLvl w:val="0"/>
    </w:pPr>
    <w:rPr>
      <w:rFonts w:ascii="Calibri" w:eastAsia="ＭＳ ゴシック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BF4"/>
    <w:pPr>
      <w:keepNext/>
      <w:keepLines/>
      <w:numPr>
        <w:ilvl w:val="1"/>
        <w:numId w:val="13"/>
      </w:numPr>
      <w:spacing w:before="200" w:after="0"/>
      <w:outlineLvl w:val="1"/>
    </w:pPr>
    <w:rPr>
      <w:rFonts w:ascii="Calibri" w:eastAsia="ＭＳ ゴシック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1BF4"/>
    <w:pPr>
      <w:keepNext/>
      <w:keepLines/>
      <w:numPr>
        <w:ilvl w:val="2"/>
        <w:numId w:val="1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1BF4"/>
    <w:pPr>
      <w:keepNext/>
      <w:keepLines/>
      <w:numPr>
        <w:ilvl w:val="3"/>
        <w:numId w:val="1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1BF4"/>
    <w:pPr>
      <w:keepNext/>
      <w:keepLines/>
      <w:numPr>
        <w:ilvl w:val="4"/>
        <w:numId w:val="1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1BF4"/>
    <w:pPr>
      <w:keepNext/>
      <w:keepLines/>
      <w:numPr>
        <w:ilvl w:val="5"/>
        <w:numId w:val="1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1BF4"/>
    <w:pPr>
      <w:keepNext/>
      <w:keepLines/>
      <w:numPr>
        <w:ilvl w:val="6"/>
        <w:numId w:val="1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1BF4"/>
    <w:pPr>
      <w:keepNext/>
      <w:keepLines/>
      <w:numPr>
        <w:ilvl w:val="7"/>
        <w:numId w:val="1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1BF4"/>
    <w:pPr>
      <w:keepNext/>
      <w:keepLines/>
      <w:numPr>
        <w:ilvl w:val="8"/>
        <w:numId w:val="1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181BF4"/>
    <w:rPr>
      <w:rFonts w:ascii="Calibri" w:eastAsia="ＭＳ ゴシック" w:hAnsi="Calibri"/>
      <w:b/>
      <w:bCs/>
      <w:color w:val="345A8A"/>
      <w:sz w:val="32"/>
      <w:szCs w:val="32"/>
      <w:lang w:val="en-GB" w:eastAsia="ja-JP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181BF4"/>
    <w:rPr>
      <w:rFonts w:ascii="Calibri" w:eastAsia="ＭＳ ゴシック" w:hAnsi="Calibri"/>
      <w:b/>
      <w:bCs/>
      <w:color w:val="4F81BD"/>
      <w:sz w:val="26"/>
      <w:szCs w:val="26"/>
      <w:lang w:val="en-GB" w:eastAsia="ja-JP"/>
    </w:rPr>
  </w:style>
  <w:style w:type="paragraph" w:styleId="Header">
    <w:name w:val="header"/>
    <w:basedOn w:val="Normal"/>
    <w:link w:val="HeaderChar"/>
    <w:uiPriority w:val="99"/>
    <w:unhideWhenUsed/>
    <w:rsid w:val="002A662F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2A662F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2A662F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A662F"/>
    <w:rPr>
      <w:rFonts w:cs="Times New Roman"/>
    </w:rPr>
  </w:style>
  <w:style w:type="paragraph" w:styleId="ListParagraph">
    <w:name w:val="List Paragraph"/>
    <w:basedOn w:val="Normal"/>
    <w:uiPriority w:val="34"/>
    <w:qFormat/>
    <w:rsid w:val="00B84D02"/>
    <w:pPr>
      <w:ind w:left="720"/>
      <w:contextualSpacing/>
    </w:pPr>
  </w:style>
  <w:style w:type="paragraph" w:customStyle="1" w:styleId="Code">
    <w:name w:val="Code"/>
    <w:basedOn w:val="Normal"/>
    <w:qFormat/>
    <w:rsid w:val="008A3550"/>
    <w:pPr>
      <w:contextualSpacing/>
    </w:pPr>
    <w:rPr>
      <w:rFonts w:ascii="Courier" w:hAnsi="Courier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342551"/>
    <w:pPr>
      <w:spacing w:after="0"/>
    </w:p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342551"/>
    <w:rPr>
      <w:rFonts w:cs="Times New Roman"/>
    </w:rPr>
  </w:style>
  <w:style w:type="character" w:styleId="FootnoteReference">
    <w:name w:val="footnote reference"/>
    <w:basedOn w:val="DefaultParagraphFont"/>
    <w:uiPriority w:val="99"/>
    <w:unhideWhenUsed/>
    <w:rsid w:val="0034255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552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05552"/>
    <w:rPr>
      <w:rFonts w:ascii="Lucida Grande" w:hAnsi="Lucida Grande"/>
      <w:sz w:val="18"/>
    </w:rPr>
  </w:style>
  <w:style w:type="table" w:styleId="TableGrid">
    <w:name w:val="Table Grid"/>
    <w:basedOn w:val="TableNormal"/>
    <w:uiPriority w:val="59"/>
    <w:rsid w:val="00181B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181BF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1BF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1BF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1BF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GB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1BF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GB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1BF4"/>
    <w:rPr>
      <w:rFonts w:asciiTheme="majorHAnsi" w:eastAsiaTheme="majorEastAsia" w:hAnsiTheme="majorHAnsi" w:cstheme="majorBidi"/>
      <w:color w:val="404040" w:themeColor="text1" w:themeTint="BF"/>
      <w:lang w:val="en-GB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1BF4"/>
    <w:rPr>
      <w:rFonts w:asciiTheme="majorHAnsi" w:eastAsiaTheme="majorEastAsia" w:hAnsiTheme="majorHAnsi" w:cstheme="majorBidi"/>
      <w:i/>
      <w:iCs/>
      <w:color w:val="404040" w:themeColor="text1" w:themeTint="BF"/>
      <w:lang w:val="en-GB" w:eastAsia="ja-JP"/>
    </w:rPr>
  </w:style>
  <w:style w:type="paragraph" w:styleId="NormalWeb">
    <w:name w:val="Normal (Web)"/>
    <w:basedOn w:val="Normal"/>
    <w:uiPriority w:val="99"/>
    <w:unhideWhenUsed/>
    <w:rsid w:val="000F7B2B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table" w:styleId="LightShading">
    <w:name w:val="Light Shading"/>
    <w:basedOn w:val="TableNormal"/>
    <w:uiPriority w:val="60"/>
    <w:rsid w:val="000F7B2B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1113C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113C4"/>
    <w:rPr>
      <w:color w:val="800080" w:themeColor="followedHyperlink"/>
      <w:u w:val="single"/>
    </w:rPr>
  </w:style>
  <w:style w:type="table" w:styleId="LightList">
    <w:name w:val="Light List"/>
    <w:basedOn w:val="TableNormal"/>
    <w:uiPriority w:val="61"/>
    <w:rsid w:val="00AF6F6F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62F"/>
    <w:pPr>
      <w:spacing w:after="120"/>
    </w:pPr>
    <w:rPr>
      <w:sz w:val="24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1BF4"/>
    <w:pPr>
      <w:keepNext/>
      <w:keepLines/>
      <w:numPr>
        <w:numId w:val="13"/>
      </w:numPr>
      <w:spacing w:before="240" w:after="0"/>
      <w:outlineLvl w:val="0"/>
    </w:pPr>
    <w:rPr>
      <w:rFonts w:ascii="Calibri" w:eastAsia="ＭＳ ゴシック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BF4"/>
    <w:pPr>
      <w:keepNext/>
      <w:keepLines/>
      <w:numPr>
        <w:ilvl w:val="1"/>
        <w:numId w:val="13"/>
      </w:numPr>
      <w:spacing w:before="200" w:after="0"/>
      <w:outlineLvl w:val="1"/>
    </w:pPr>
    <w:rPr>
      <w:rFonts w:ascii="Calibri" w:eastAsia="ＭＳ ゴシック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1BF4"/>
    <w:pPr>
      <w:keepNext/>
      <w:keepLines/>
      <w:numPr>
        <w:ilvl w:val="2"/>
        <w:numId w:val="1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1BF4"/>
    <w:pPr>
      <w:keepNext/>
      <w:keepLines/>
      <w:numPr>
        <w:ilvl w:val="3"/>
        <w:numId w:val="1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1BF4"/>
    <w:pPr>
      <w:keepNext/>
      <w:keepLines/>
      <w:numPr>
        <w:ilvl w:val="4"/>
        <w:numId w:val="1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1BF4"/>
    <w:pPr>
      <w:keepNext/>
      <w:keepLines/>
      <w:numPr>
        <w:ilvl w:val="5"/>
        <w:numId w:val="1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1BF4"/>
    <w:pPr>
      <w:keepNext/>
      <w:keepLines/>
      <w:numPr>
        <w:ilvl w:val="6"/>
        <w:numId w:val="1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1BF4"/>
    <w:pPr>
      <w:keepNext/>
      <w:keepLines/>
      <w:numPr>
        <w:ilvl w:val="7"/>
        <w:numId w:val="1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1BF4"/>
    <w:pPr>
      <w:keepNext/>
      <w:keepLines/>
      <w:numPr>
        <w:ilvl w:val="8"/>
        <w:numId w:val="1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181BF4"/>
    <w:rPr>
      <w:rFonts w:ascii="Calibri" w:eastAsia="ＭＳ ゴシック" w:hAnsi="Calibri"/>
      <w:b/>
      <w:bCs/>
      <w:color w:val="345A8A"/>
      <w:sz w:val="32"/>
      <w:szCs w:val="32"/>
      <w:lang w:val="en-GB" w:eastAsia="ja-JP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181BF4"/>
    <w:rPr>
      <w:rFonts w:ascii="Calibri" w:eastAsia="ＭＳ ゴシック" w:hAnsi="Calibri"/>
      <w:b/>
      <w:bCs/>
      <w:color w:val="4F81BD"/>
      <w:sz w:val="26"/>
      <w:szCs w:val="26"/>
      <w:lang w:val="en-GB" w:eastAsia="ja-JP"/>
    </w:rPr>
  </w:style>
  <w:style w:type="paragraph" w:styleId="Header">
    <w:name w:val="header"/>
    <w:basedOn w:val="Normal"/>
    <w:link w:val="HeaderChar"/>
    <w:uiPriority w:val="99"/>
    <w:unhideWhenUsed/>
    <w:rsid w:val="002A662F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2A662F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2A662F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A662F"/>
    <w:rPr>
      <w:rFonts w:cs="Times New Roman"/>
    </w:rPr>
  </w:style>
  <w:style w:type="paragraph" w:styleId="ListParagraph">
    <w:name w:val="List Paragraph"/>
    <w:basedOn w:val="Normal"/>
    <w:uiPriority w:val="34"/>
    <w:qFormat/>
    <w:rsid w:val="00B84D02"/>
    <w:pPr>
      <w:ind w:left="720"/>
      <w:contextualSpacing/>
    </w:pPr>
  </w:style>
  <w:style w:type="paragraph" w:customStyle="1" w:styleId="Code">
    <w:name w:val="Code"/>
    <w:basedOn w:val="Normal"/>
    <w:qFormat/>
    <w:rsid w:val="008A3550"/>
    <w:pPr>
      <w:contextualSpacing/>
    </w:pPr>
    <w:rPr>
      <w:rFonts w:ascii="Courier" w:hAnsi="Courier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342551"/>
    <w:pPr>
      <w:spacing w:after="0"/>
    </w:p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342551"/>
    <w:rPr>
      <w:rFonts w:cs="Times New Roman"/>
    </w:rPr>
  </w:style>
  <w:style w:type="character" w:styleId="FootnoteReference">
    <w:name w:val="footnote reference"/>
    <w:basedOn w:val="DefaultParagraphFont"/>
    <w:uiPriority w:val="99"/>
    <w:unhideWhenUsed/>
    <w:rsid w:val="0034255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552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05552"/>
    <w:rPr>
      <w:rFonts w:ascii="Lucida Grande" w:hAnsi="Lucida Grande"/>
      <w:sz w:val="18"/>
    </w:rPr>
  </w:style>
  <w:style w:type="table" w:styleId="TableGrid">
    <w:name w:val="Table Grid"/>
    <w:basedOn w:val="TableNormal"/>
    <w:uiPriority w:val="59"/>
    <w:rsid w:val="00181B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181BF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1BF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1BF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1BF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GB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1BF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GB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1BF4"/>
    <w:rPr>
      <w:rFonts w:asciiTheme="majorHAnsi" w:eastAsiaTheme="majorEastAsia" w:hAnsiTheme="majorHAnsi" w:cstheme="majorBidi"/>
      <w:color w:val="404040" w:themeColor="text1" w:themeTint="BF"/>
      <w:lang w:val="en-GB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1BF4"/>
    <w:rPr>
      <w:rFonts w:asciiTheme="majorHAnsi" w:eastAsiaTheme="majorEastAsia" w:hAnsiTheme="majorHAnsi" w:cstheme="majorBidi"/>
      <w:i/>
      <w:iCs/>
      <w:color w:val="404040" w:themeColor="text1" w:themeTint="BF"/>
      <w:lang w:val="en-GB" w:eastAsia="ja-JP"/>
    </w:rPr>
  </w:style>
  <w:style w:type="paragraph" w:styleId="NormalWeb">
    <w:name w:val="Normal (Web)"/>
    <w:basedOn w:val="Normal"/>
    <w:uiPriority w:val="99"/>
    <w:unhideWhenUsed/>
    <w:rsid w:val="000F7B2B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table" w:styleId="LightShading">
    <w:name w:val="Light Shading"/>
    <w:basedOn w:val="TableNormal"/>
    <w:uiPriority w:val="60"/>
    <w:rsid w:val="000F7B2B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1113C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113C4"/>
    <w:rPr>
      <w:color w:val="800080" w:themeColor="followedHyperlink"/>
      <w:u w:val="single"/>
    </w:rPr>
  </w:style>
  <w:style w:type="table" w:styleId="LightList">
    <w:name w:val="Light List"/>
    <w:basedOn w:val="TableNormal"/>
    <w:uiPriority w:val="61"/>
    <w:rsid w:val="00AF6F6F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59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9670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1280">
          <w:marLeft w:val="936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940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1340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7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624967">
          <w:marLeft w:val="936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49185">
          <w:marLeft w:val="936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3544">
          <w:marLeft w:val="936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0713">
          <w:marLeft w:val="936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7960">
          <w:marLeft w:val="936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9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image" Target="media/image1.pn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tedxexeter.com/2014/03/28/simon-peyton-jones-talk/" TargetMode="External"/><Relationship Id="rId9" Type="http://schemas.openxmlformats.org/officeDocument/2006/relationships/hyperlink" Target="https://www.youtube.com/watch?v=Ia55clAtdMs" TargetMode="External"/><Relationship Id="rId10" Type="http://schemas.openxmlformats.org/officeDocument/2006/relationships/hyperlink" Target="https://docs.python.org/3/librar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1877</Words>
  <Characters>10705</Characters>
  <Application>Microsoft Macintosh Word</Application>
  <DocSecurity>0</DocSecurity>
  <Lines>89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Session 1 Notes</vt:lpstr>
      <vt:lpstr>What Is Programming</vt:lpstr>
      <vt:lpstr>Programming Concepts</vt:lpstr>
      <vt:lpstr>Learning Programming</vt:lpstr>
      <vt:lpstr>    Fun with Strings</vt:lpstr>
      <vt:lpstr>Summary</vt:lpstr>
    </vt:vector>
  </TitlesOfParts>
  <Company/>
  <LinksUpToDate>false</LinksUpToDate>
  <CharactersWithSpaces>12557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Marsh</dc:creator>
  <cp:keywords/>
  <dc:description/>
  <cp:lastModifiedBy>William Marsh</cp:lastModifiedBy>
  <cp:revision>3</cp:revision>
  <cp:lastPrinted>2016-09-20T16:51:00Z</cp:lastPrinted>
  <dcterms:created xsi:type="dcterms:W3CDTF">2016-09-20T15:57:00Z</dcterms:created>
  <dcterms:modified xsi:type="dcterms:W3CDTF">2016-09-20T16:51:00Z</dcterms:modified>
</cp:coreProperties>
</file>